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6"/>
          <w:szCs w:val="36"/>
          <w:lang w:eastAsia="zh-CN"/>
        </w:rPr>
      </w:pPr>
      <w:r>
        <w:rPr>
          <w:rFonts w:hint="eastAsia"/>
          <w:b/>
          <w:bCs/>
          <w:sz w:val="36"/>
          <w:szCs w:val="36"/>
          <w:lang w:val="en-US" w:eastAsia="zh-CN"/>
        </w:rPr>
        <w:t xml:space="preserve"> </w:t>
      </w:r>
      <w:r>
        <w:rPr>
          <w:rFonts w:hint="eastAsia"/>
          <w:b/>
          <w:bCs/>
          <w:sz w:val="36"/>
          <w:szCs w:val="36"/>
          <w:lang w:eastAsia="zh-CN"/>
        </w:rPr>
        <w:t>吉林电子信息职业技术学院</w:t>
      </w:r>
    </w:p>
    <w:p>
      <w:pPr>
        <w:jc w:val="center"/>
        <w:rPr>
          <w:rFonts w:hint="eastAsia" w:eastAsiaTheme="minorEastAsia"/>
          <w:sz w:val="36"/>
          <w:szCs w:val="36"/>
          <w:lang w:eastAsia="zh-CN"/>
        </w:rPr>
      </w:pPr>
      <w:r>
        <w:rPr>
          <w:rFonts w:hint="eastAsia"/>
          <w:sz w:val="36"/>
          <w:szCs w:val="36"/>
          <w:lang w:eastAsia="zh-CN"/>
        </w:rPr>
        <w:t>《</w:t>
      </w:r>
      <w:r>
        <w:rPr>
          <w:rFonts w:hint="eastAsia"/>
          <w:sz w:val="36"/>
          <w:szCs w:val="36"/>
          <w:lang w:val="en-US" w:eastAsia="zh-CN"/>
        </w:rPr>
        <w:t>程序设计基础</w:t>
      </w:r>
      <w:r>
        <w:rPr>
          <w:rFonts w:hint="eastAsia"/>
          <w:sz w:val="36"/>
          <w:szCs w:val="36"/>
          <w:lang w:eastAsia="zh-CN"/>
        </w:rPr>
        <w:t>》课程思政</w:t>
      </w:r>
      <w:r>
        <w:rPr>
          <w:rFonts w:hint="eastAsia"/>
          <w:sz w:val="36"/>
          <w:szCs w:val="36"/>
          <w:lang w:val="en-US" w:eastAsia="zh-CN"/>
        </w:rPr>
        <w:t>教学</w:t>
      </w:r>
      <w:r>
        <w:rPr>
          <w:rFonts w:hint="eastAsia"/>
          <w:sz w:val="36"/>
          <w:szCs w:val="36"/>
          <w:lang w:eastAsia="zh-CN"/>
        </w:rPr>
        <w:t>教案</w:t>
      </w:r>
    </w:p>
    <w:p/>
    <w:tbl>
      <w:tblPr>
        <w:tblStyle w:val="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1"/>
        <w:gridCol w:w="1213"/>
        <w:gridCol w:w="59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tcPr>
          <w:p>
            <w:pPr>
              <w:rPr>
                <w:rFonts w:hint="eastAsia"/>
                <w:sz w:val="24"/>
                <w:szCs w:val="24"/>
                <w:vertAlign w:val="baseline"/>
                <w:lang w:eastAsia="zh-CN"/>
              </w:rPr>
            </w:pPr>
            <w:r>
              <w:rPr>
                <w:rFonts w:hint="eastAsia"/>
                <w:sz w:val="24"/>
                <w:szCs w:val="24"/>
                <w:vertAlign w:val="baseline"/>
                <w:lang w:eastAsia="zh-CN"/>
              </w:rPr>
              <w:t>授课章节</w:t>
            </w:r>
            <w:r>
              <w:rPr>
                <w:rFonts w:hint="eastAsia"/>
                <w:sz w:val="24"/>
                <w:szCs w:val="24"/>
                <w:vertAlign w:val="baseline"/>
                <w:lang w:val="en-US" w:eastAsia="zh-CN"/>
              </w:rPr>
              <w:t>/项目名称</w:t>
            </w:r>
          </w:p>
        </w:tc>
        <w:tc>
          <w:tcPr>
            <w:tcW w:w="7211" w:type="dxa"/>
            <w:gridSpan w:val="2"/>
          </w:tcPr>
          <w:p>
            <w:pPr>
              <w:jc w:val="left"/>
              <w:rPr>
                <w:rFonts w:hint="eastAsia"/>
                <w:sz w:val="24"/>
                <w:szCs w:val="24"/>
                <w:vertAlign w:val="baseline"/>
                <w:lang w:val="en-US" w:eastAsia="zh-CN"/>
              </w:rPr>
            </w:pPr>
            <w:bookmarkStart w:id="0" w:name="_GoBack"/>
            <w:r>
              <w:rPr>
                <w:rFonts w:hint="eastAsia"/>
                <w:sz w:val="24"/>
                <w:szCs w:val="24"/>
                <w:vertAlign w:val="baseline"/>
                <w:lang w:val="en-US" w:eastAsia="zh-CN"/>
              </w:rPr>
              <w:t>学习任务2  顺序结构程序设计--银行利息计算程序</w:t>
            </w:r>
          </w:p>
          <w:bookmarkEnd w:id="0"/>
          <w:p>
            <w:pPr>
              <w:jc w:val="left"/>
              <w:rPr>
                <w:rFonts w:hint="default"/>
                <w:sz w:val="24"/>
                <w:szCs w:val="24"/>
                <w:vertAlign w:val="baseline"/>
                <w:lang w:val="en-US" w:eastAsia="zh-CN"/>
              </w:rPr>
            </w:pPr>
            <w:r>
              <w:rPr>
                <w:rFonts w:hint="eastAsia"/>
                <w:sz w:val="24"/>
                <w:szCs w:val="24"/>
                <w:vertAlign w:val="baseline"/>
                <w:lang w:val="en-US" w:eastAsia="zh-CN"/>
              </w:rPr>
              <w:t>任务2-2：顺序程序设计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vMerge w:val="restart"/>
          </w:tcPr>
          <w:p>
            <w:pPr>
              <w:jc w:val="center"/>
              <w:rPr>
                <w:rFonts w:hint="eastAsia"/>
                <w:sz w:val="24"/>
                <w:szCs w:val="24"/>
                <w:vertAlign w:val="baseline"/>
                <w:lang w:eastAsia="zh-CN"/>
              </w:rPr>
            </w:pPr>
          </w:p>
          <w:p>
            <w:pPr>
              <w:jc w:val="center"/>
              <w:rPr>
                <w:rFonts w:hint="eastAsia"/>
                <w:sz w:val="24"/>
                <w:szCs w:val="24"/>
                <w:vertAlign w:val="baseline"/>
                <w:lang w:eastAsia="zh-CN"/>
              </w:rPr>
            </w:pPr>
          </w:p>
          <w:p>
            <w:pPr>
              <w:jc w:val="center"/>
              <w:rPr>
                <w:rFonts w:hint="eastAsia"/>
                <w:sz w:val="24"/>
                <w:szCs w:val="24"/>
                <w:vertAlign w:val="baseline"/>
                <w:lang w:eastAsia="zh-CN"/>
              </w:rPr>
            </w:pPr>
            <w:r>
              <w:rPr>
                <w:rFonts w:hint="eastAsia"/>
                <w:sz w:val="24"/>
                <w:szCs w:val="24"/>
                <w:vertAlign w:val="baseline"/>
                <w:lang w:eastAsia="zh-CN"/>
              </w:rPr>
              <w:t>教学</w:t>
            </w:r>
          </w:p>
          <w:p>
            <w:pPr>
              <w:jc w:val="center"/>
              <w:rPr>
                <w:rFonts w:hint="eastAsia" w:eastAsiaTheme="minorEastAsia"/>
                <w:sz w:val="24"/>
                <w:szCs w:val="24"/>
                <w:vertAlign w:val="baseline"/>
                <w:lang w:eastAsia="zh-CN"/>
              </w:rPr>
            </w:pPr>
            <w:r>
              <w:rPr>
                <w:rFonts w:hint="eastAsia"/>
                <w:sz w:val="24"/>
                <w:szCs w:val="24"/>
                <w:vertAlign w:val="baseline"/>
                <w:lang w:eastAsia="zh-CN"/>
              </w:rPr>
              <w:t>目标</w:t>
            </w:r>
          </w:p>
        </w:tc>
        <w:tc>
          <w:tcPr>
            <w:tcW w:w="1213" w:type="dxa"/>
          </w:tcPr>
          <w:p>
            <w:pPr>
              <w:rPr>
                <w:sz w:val="24"/>
                <w:szCs w:val="24"/>
                <w:vertAlign w:val="baseline"/>
              </w:rPr>
            </w:pPr>
            <w:r>
              <w:rPr>
                <w:rFonts w:hint="eastAsia"/>
                <w:sz w:val="24"/>
                <w:szCs w:val="24"/>
                <w:vertAlign w:val="baseline"/>
                <w:lang w:eastAsia="zh-CN"/>
              </w:rPr>
              <w:t>知识目标</w:t>
            </w:r>
          </w:p>
        </w:tc>
        <w:tc>
          <w:tcPr>
            <w:tcW w:w="5998" w:type="dxa"/>
          </w:tcPr>
          <w:p>
            <w:pPr>
              <w:pStyle w:val="6"/>
              <w:numPr>
                <w:ilvl w:val="0"/>
                <w:numId w:val="0"/>
              </w:numPr>
              <w:ind w:leftChars="0"/>
              <w:rPr>
                <w:rFonts w:hint="eastAsia"/>
                <w:sz w:val="24"/>
                <w:szCs w:val="24"/>
                <w:vertAlign w:val="baseline"/>
                <w:lang w:val="en-US" w:eastAsia="zh-CN"/>
              </w:rPr>
            </w:pPr>
            <w:r>
              <w:rPr>
                <w:rFonts w:hint="eastAsia"/>
                <w:sz w:val="24"/>
                <w:szCs w:val="24"/>
                <w:vertAlign w:val="baseline"/>
                <w:lang w:val="en-US" w:eastAsia="zh-CN"/>
              </w:rPr>
              <w:t>掌握顺序程序设计的特点；</w:t>
            </w:r>
          </w:p>
          <w:p>
            <w:pPr>
              <w:pStyle w:val="6"/>
              <w:numPr>
                <w:ilvl w:val="0"/>
                <w:numId w:val="0"/>
              </w:numPr>
              <w:ind w:leftChars="0"/>
              <w:rPr>
                <w:rFonts w:hint="eastAsia"/>
                <w:sz w:val="24"/>
                <w:szCs w:val="24"/>
                <w:vertAlign w:val="baseline"/>
                <w:lang w:val="en-US" w:eastAsia="zh-CN"/>
              </w:rPr>
            </w:pPr>
            <w:r>
              <w:rPr>
                <w:rFonts w:hint="eastAsia"/>
                <w:sz w:val="24"/>
                <w:szCs w:val="24"/>
                <w:vertAlign w:val="baseline"/>
                <w:lang w:val="en-US" w:eastAsia="zh-CN"/>
              </w:rPr>
              <w:t>掌握赋值语句的应用；</w:t>
            </w:r>
          </w:p>
          <w:p>
            <w:pPr>
              <w:pStyle w:val="6"/>
              <w:numPr>
                <w:ilvl w:val="0"/>
                <w:numId w:val="0"/>
              </w:numPr>
              <w:ind w:leftChars="0"/>
              <w:rPr>
                <w:rFonts w:hint="default"/>
                <w:sz w:val="24"/>
                <w:szCs w:val="24"/>
                <w:vertAlign w:val="baseline"/>
                <w:lang w:val="en-US" w:eastAsia="zh-CN"/>
              </w:rPr>
            </w:pPr>
            <w:r>
              <w:rPr>
                <w:rFonts w:hint="eastAsia"/>
                <w:sz w:val="24"/>
                <w:szCs w:val="24"/>
                <w:vertAlign w:val="baseline"/>
                <w:lang w:val="en-US" w:eastAsia="zh-CN"/>
              </w:rPr>
              <w:t>掌握输入输出语句的应用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vMerge w:val="continue"/>
          </w:tcPr>
          <w:p>
            <w:pPr>
              <w:rPr>
                <w:rFonts w:hint="eastAsia"/>
                <w:sz w:val="24"/>
                <w:szCs w:val="24"/>
                <w:vertAlign w:val="baseline"/>
                <w:lang w:eastAsia="zh-CN"/>
              </w:rPr>
            </w:pPr>
          </w:p>
        </w:tc>
        <w:tc>
          <w:tcPr>
            <w:tcW w:w="1213" w:type="dxa"/>
          </w:tcPr>
          <w:p>
            <w:pPr>
              <w:rPr>
                <w:sz w:val="24"/>
                <w:szCs w:val="24"/>
                <w:vertAlign w:val="baseline"/>
              </w:rPr>
            </w:pPr>
            <w:r>
              <w:rPr>
                <w:rFonts w:hint="eastAsia"/>
                <w:sz w:val="24"/>
                <w:szCs w:val="24"/>
                <w:vertAlign w:val="baseline"/>
                <w:lang w:eastAsia="zh-CN"/>
              </w:rPr>
              <w:t>能力目标</w:t>
            </w:r>
          </w:p>
        </w:tc>
        <w:tc>
          <w:tcPr>
            <w:tcW w:w="5998" w:type="dxa"/>
          </w:tcPr>
          <w:p>
            <w:pPr>
              <w:numPr>
                <w:ilvl w:val="0"/>
                <w:numId w:val="0"/>
              </w:numPr>
              <w:ind w:leftChars="0"/>
              <w:rPr>
                <w:rFonts w:hint="eastAsia" w:cstheme="minorBidi"/>
                <w:kern w:val="2"/>
                <w:sz w:val="24"/>
                <w:szCs w:val="24"/>
                <w:vertAlign w:val="baseline"/>
                <w:lang w:val="en-US" w:eastAsia="zh-CN" w:bidi="ar-SA"/>
              </w:rPr>
            </w:pPr>
            <w:r>
              <w:rPr>
                <w:rFonts w:hint="eastAsia" w:cstheme="minorBidi"/>
                <w:kern w:val="2"/>
                <w:sz w:val="24"/>
                <w:szCs w:val="24"/>
                <w:vertAlign w:val="baseline"/>
                <w:lang w:val="en-US" w:eastAsia="zh-CN" w:bidi="ar-SA"/>
              </w:rPr>
              <w:t>运用赋值语句进行程序设计；</w:t>
            </w:r>
          </w:p>
          <w:p>
            <w:pPr>
              <w:numPr>
                <w:ilvl w:val="0"/>
                <w:numId w:val="0"/>
              </w:numPr>
              <w:ind w:leftChars="0"/>
              <w:rPr>
                <w:rFonts w:hint="default" w:cstheme="minorBidi"/>
                <w:kern w:val="2"/>
                <w:sz w:val="24"/>
                <w:szCs w:val="24"/>
                <w:vertAlign w:val="baseline"/>
                <w:lang w:val="en-US" w:eastAsia="zh-CN" w:bidi="ar-SA"/>
              </w:rPr>
            </w:pPr>
            <w:r>
              <w:rPr>
                <w:rFonts w:hint="eastAsia" w:cstheme="minorBidi"/>
                <w:kern w:val="2"/>
                <w:sz w:val="24"/>
                <w:szCs w:val="24"/>
                <w:vertAlign w:val="baseline"/>
                <w:lang w:val="en-US" w:eastAsia="zh-CN" w:bidi="ar-SA"/>
              </w:rPr>
              <w:t>通过输入和输出语句进行程序设计；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vMerge w:val="continue"/>
          </w:tcPr>
          <w:p>
            <w:pPr>
              <w:rPr>
                <w:sz w:val="24"/>
                <w:szCs w:val="24"/>
                <w:vertAlign w:val="baseline"/>
              </w:rPr>
            </w:pPr>
          </w:p>
        </w:tc>
        <w:tc>
          <w:tcPr>
            <w:tcW w:w="1213" w:type="dxa"/>
          </w:tcPr>
          <w:p>
            <w:pPr>
              <w:rPr>
                <w:sz w:val="24"/>
                <w:szCs w:val="24"/>
                <w:vertAlign w:val="baseline"/>
              </w:rPr>
            </w:pPr>
            <w:r>
              <w:rPr>
                <w:rFonts w:hint="eastAsia"/>
                <w:sz w:val="24"/>
                <w:szCs w:val="24"/>
                <w:vertAlign w:val="baseline"/>
                <w:lang w:eastAsia="zh-CN"/>
              </w:rPr>
              <w:t>素质目标</w:t>
            </w:r>
          </w:p>
        </w:tc>
        <w:tc>
          <w:tcPr>
            <w:tcW w:w="5998" w:type="dxa"/>
          </w:tcPr>
          <w:p>
            <w:pPr>
              <w:pStyle w:val="6"/>
              <w:numPr>
                <w:ilvl w:val="0"/>
                <w:numId w:val="0"/>
              </w:numPr>
              <w:ind w:leftChars="0"/>
              <w:rPr>
                <w:rFonts w:hint="eastAsia"/>
                <w:sz w:val="24"/>
                <w:szCs w:val="24"/>
                <w:lang w:val="en-US" w:eastAsia="zh-CN"/>
              </w:rPr>
            </w:pPr>
            <w:r>
              <w:rPr>
                <w:rFonts w:hint="eastAsia"/>
                <w:sz w:val="24"/>
                <w:szCs w:val="24"/>
                <w:vertAlign w:val="baseline"/>
                <w:lang w:val="en-US" w:eastAsia="zh-CN"/>
              </w:rPr>
              <w:t>培养学生</w:t>
            </w:r>
            <w:r>
              <w:rPr>
                <w:rFonts w:hint="eastAsia"/>
                <w:sz w:val="24"/>
                <w:szCs w:val="24"/>
                <w:lang w:val="en-US" w:eastAsia="zh-CN"/>
              </w:rPr>
              <w:t>独立自主学习的能力；</w:t>
            </w:r>
          </w:p>
          <w:p>
            <w:pPr>
              <w:pStyle w:val="6"/>
              <w:numPr>
                <w:ilvl w:val="0"/>
                <w:numId w:val="0"/>
              </w:numPr>
              <w:ind w:leftChars="0"/>
              <w:rPr>
                <w:sz w:val="24"/>
                <w:szCs w:val="24"/>
                <w:vertAlign w:val="baseline"/>
              </w:rPr>
            </w:pPr>
            <w:r>
              <w:rPr>
                <w:rFonts w:hint="eastAsia"/>
                <w:sz w:val="24"/>
                <w:szCs w:val="24"/>
                <w:vertAlign w:val="baseline"/>
                <w:lang w:val="en-US" w:eastAsia="zh-CN"/>
              </w:rPr>
              <w:t>培养学生</w:t>
            </w:r>
            <w:r>
              <w:rPr>
                <w:rFonts w:hint="eastAsia"/>
                <w:sz w:val="24"/>
                <w:szCs w:val="24"/>
                <w:lang w:val="en-US" w:eastAsia="zh-CN"/>
              </w:rPr>
              <w:t>程序分析和程序设计的能力。</w:t>
            </w:r>
          </w:p>
          <w:p>
            <w:pPr>
              <w:rPr>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tcPr>
          <w:p>
            <w:pPr>
              <w:rPr>
                <w:rFonts w:hint="eastAsia" w:eastAsiaTheme="minorEastAsia"/>
                <w:sz w:val="24"/>
                <w:szCs w:val="24"/>
                <w:vertAlign w:val="baseline"/>
                <w:lang w:eastAsia="zh-CN"/>
              </w:rPr>
            </w:pPr>
            <w:r>
              <w:rPr>
                <w:rFonts w:hint="eastAsia"/>
                <w:sz w:val="24"/>
                <w:szCs w:val="24"/>
                <w:vertAlign w:val="baseline"/>
                <w:lang w:eastAsia="zh-CN"/>
              </w:rPr>
              <w:t>“课程思政”教育内容</w:t>
            </w:r>
          </w:p>
        </w:tc>
        <w:tc>
          <w:tcPr>
            <w:tcW w:w="7211" w:type="dxa"/>
            <w:gridSpan w:val="2"/>
          </w:tcPr>
          <w:p>
            <w:pPr>
              <w:pStyle w:val="6"/>
              <w:numPr>
                <w:ilvl w:val="0"/>
                <w:numId w:val="0"/>
              </w:numPr>
              <w:ind w:leftChars="0"/>
              <w:rPr>
                <w:rFonts w:hint="eastAsia"/>
                <w:sz w:val="24"/>
                <w:szCs w:val="24"/>
                <w:vertAlign w:val="baseline"/>
                <w:lang w:val="en-US" w:eastAsia="zh-CN"/>
              </w:rPr>
            </w:pPr>
            <w:r>
              <w:rPr>
                <w:rFonts w:hint="eastAsia"/>
                <w:sz w:val="24"/>
                <w:szCs w:val="24"/>
                <w:vertAlign w:val="baseline"/>
                <w:lang w:val="en-US" w:eastAsia="zh-CN"/>
              </w:rPr>
              <w:t>1、树立正确的技能观，努力提高自己的职业技能，为社会和人民造福，绝不能利用自己的技能去做违法犯罪之事；</w:t>
            </w:r>
          </w:p>
          <w:p>
            <w:pPr>
              <w:pStyle w:val="6"/>
              <w:numPr>
                <w:ilvl w:val="0"/>
                <w:numId w:val="0"/>
              </w:numPr>
              <w:ind w:leftChars="0"/>
              <w:rPr>
                <w:rFonts w:hint="eastAsia"/>
                <w:sz w:val="24"/>
                <w:szCs w:val="24"/>
                <w:vertAlign w:val="baseline"/>
                <w:lang w:val="en-US" w:eastAsia="zh-CN"/>
              </w:rPr>
            </w:pPr>
            <w:r>
              <w:rPr>
                <w:rFonts w:hint="eastAsia"/>
                <w:sz w:val="24"/>
                <w:szCs w:val="24"/>
                <w:vertAlign w:val="baseline"/>
                <w:lang w:val="en-US" w:eastAsia="zh-CN"/>
              </w:rPr>
              <w:t>2、培养学生的软件工匠精神，在潜移默化中培育社会主义核心价值观，提高综合职业素养，树立社会主义职业精神；</w:t>
            </w:r>
          </w:p>
          <w:p>
            <w:pPr>
              <w:pStyle w:val="6"/>
              <w:numPr>
                <w:ilvl w:val="0"/>
                <w:numId w:val="0"/>
              </w:numPr>
              <w:ind w:leftChars="0"/>
              <w:rPr>
                <w:rFonts w:hint="eastAsia"/>
                <w:sz w:val="24"/>
                <w:szCs w:val="24"/>
                <w:vertAlign w:val="baseline"/>
                <w:lang w:val="en-US" w:eastAsia="zh-CN"/>
              </w:rPr>
            </w:pPr>
            <w:r>
              <w:rPr>
                <w:rFonts w:hint="eastAsia"/>
                <w:sz w:val="24"/>
                <w:szCs w:val="24"/>
                <w:vertAlign w:val="baseline"/>
                <w:lang w:val="en-US" w:eastAsia="zh-CN"/>
              </w:rPr>
              <w:t>3、学习机房上课守则，要求同学们遵守学校的各项规章制度，强化制度约束，学会责任担当；</w:t>
            </w:r>
          </w:p>
          <w:p>
            <w:pPr>
              <w:pStyle w:val="6"/>
              <w:numPr>
                <w:ilvl w:val="0"/>
                <w:numId w:val="0"/>
              </w:numPr>
              <w:ind w:leftChars="0"/>
              <w:rPr>
                <w:sz w:val="24"/>
                <w:szCs w:val="24"/>
                <w:vertAlign w:val="baseline"/>
              </w:rPr>
            </w:pPr>
            <w:r>
              <w:rPr>
                <w:rFonts w:hint="eastAsia"/>
                <w:sz w:val="24"/>
                <w:szCs w:val="24"/>
                <w:vertAlign w:val="baseline"/>
                <w:lang w:val="en-US" w:eastAsia="zh-CN"/>
              </w:rPr>
              <w:t>4、理解事物的联系是普遍存在的，引导学生用类比的方法进行知识的迁移。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tcPr>
          <w:p>
            <w:pPr>
              <w:rPr>
                <w:rFonts w:hint="eastAsia"/>
                <w:sz w:val="24"/>
                <w:szCs w:val="24"/>
                <w:vertAlign w:val="baseline"/>
                <w:lang w:eastAsia="zh-CN"/>
              </w:rPr>
            </w:pPr>
            <w:r>
              <w:rPr>
                <w:rFonts w:hint="eastAsia"/>
                <w:sz w:val="24"/>
                <w:szCs w:val="24"/>
                <w:vertAlign w:val="baseline"/>
                <w:lang w:eastAsia="zh-CN"/>
              </w:rPr>
              <w:t>教学重点</w:t>
            </w:r>
          </w:p>
        </w:tc>
        <w:tc>
          <w:tcPr>
            <w:tcW w:w="7211" w:type="dxa"/>
            <w:gridSpan w:val="2"/>
          </w:tcPr>
          <w:p>
            <w:pPr>
              <w:pStyle w:val="6"/>
              <w:numPr>
                <w:ilvl w:val="0"/>
                <w:numId w:val="0"/>
              </w:numPr>
              <w:ind w:leftChars="0"/>
              <w:rPr>
                <w:rFonts w:hint="eastAsia"/>
                <w:sz w:val="24"/>
                <w:szCs w:val="24"/>
                <w:vertAlign w:val="baseline"/>
                <w:lang w:val="en-US" w:eastAsia="zh-CN"/>
              </w:rPr>
            </w:pPr>
            <w:r>
              <w:rPr>
                <w:rFonts w:hint="eastAsia"/>
                <w:sz w:val="24"/>
                <w:szCs w:val="24"/>
                <w:vertAlign w:val="baseline"/>
                <w:lang w:val="en-US" w:eastAsia="zh-CN"/>
              </w:rPr>
              <w:t>1、 顺序程序设计的特点；</w:t>
            </w:r>
          </w:p>
          <w:p>
            <w:pPr>
              <w:pStyle w:val="6"/>
              <w:numPr>
                <w:ilvl w:val="0"/>
                <w:numId w:val="0"/>
              </w:numPr>
              <w:ind w:leftChars="0"/>
              <w:rPr>
                <w:rFonts w:hint="eastAsia"/>
                <w:sz w:val="24"/>
                <w:szCs w:val="24"/>
                <w:vertAlign w:val="baseline"/>
                <w:lang w:val="en-US" w:eastAsia="zh-CN"/>
              </w:rPr>
            </w:pPr>
            <w:r>
              <w:rPr>
                <w:rFonts w:hint="eastAsia"/>
                <w:sz w:val="24"/>
                <w:szCs w:val="24"/>
                <w:vertAlign w:val="baseline"/>
                <w:lang w:val="en-US" w:eastAsia="zh-CN"/>
              </w:rPr>
              <w:t>2、 赋值语句的应用；</w:t>
            </w:r>
          </w:p>
          <w:p>
            <w:pPr>
              <w:pStyle w:val="6"/>
              <w:numPr>
                <w:ilvl w:val="0"/>
                <w:numId w:val="0"/>
              </w:numPr>
              <w:ind w:leftChars="0"/>
              <w:rPr>
                <w:rFonts w:hint="eastAsia"/>
                <w:sz w:val="24"/>
                <w:szCs w:val="24"/>
                <w:vertAlign w:val="baseline"/>
                <w:lang w:val="en-US" w:eastAsia="zh-CN"/>
              </w:rPr>
            </w:pPr>
            <w:r>
              <w:rPr>
                <w:rFonts w:hint="eastAsia"/>
                <w:sz w:val="24"/>
                <w:szCs w:val="24"/>
                <w:vertAlign w:val="baseline"/>
                <w:lang w:val="en-US" w:eastAsia="zh-CN"/>
              </w:rPr>
              <w:t>3、 输入和输出语句的应用；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tcPr>
          <w:p>
            <w:pPr>
              <w:rPr>
                <w:rFonts w:hint="eastAsia"/>
                <w:sz w:val="24"/>
                <w:szCs w:val="24"/>
                <w:vertAlign w:val="baseline"/>
                <w:lang w:eastAsia="zh-CN"/>
              </w:rPr>
            </w:pPr>
            <w:r>
              <w:rPr>
                <w:rFonts w:hint="eastAsia"/>
                <w:sz w:val="24"/>
                <w:szCs w:val="24"/>
                <w:vertAlign w:val="baseline"/>
                <w:lang w:eastAsia="zh-CN"/>
              </w:rPr>
              <w:t>教学难点</w:t>
            </w:r>
          </w:p>
        </w:tc>
        <w:tc>
          <w:tcPr>
            <w:tcW w:w="7211" w:type="dxa"/>
            <w:gridSpan w:val="2"/>
          </w:tcPr>
          <w:p>
            <w:pPr>
              <w:pStyle w:val="6"/>
              <w:numPr>
                <w:ilvl w:val="0"/>
                <w:numId w:val="0"/>
              </w:numPr>
              <w:ind w:leftChars="0"/>
              <w:rPr>
                <w:rFonts w:hint="eastAsia"/>
                <w:sz w:val="24"/>
                <w:szCs w:val="24"/>
                <w:vertAlign w:val="baseline"/>
                <w:lang w:val="en-US" w:eastAsia="zh-CN"/>
              </w:rPr>
            </w:pPr>
            <w:r>
              <w:rPr>
                <w:rFonts w:hint="eastAsia"/>
                <w:sz w:val="24"/>
                <w:szCs w:val="24"/>
                <w:vertAlign w:val="baseline"/>
                <w:lang w:val="en-US" w:eastAsia="zh-CN"/>
              </w:rPr>
              <w:t>1、 顺序程序设计的特点；</w:t>
            </w:r>
          </w:p>
          <w:p>
            <w:pPr>
              <w:pStyle w:val="6"/>
              <w:numPr>
                <w:ilvl w:val="0"/>
                <w:numId w:val="0"/>
              </w:numPr>
              <w:ind w:leftChars="0"/>
              <w:rPr>
                <w:rFonts w:hint="eastAsia"/>
                <w:sz w:val="24"/>
                <w:szCs w:val="24"/>
                <w:vertAlign w:val="baseline"/>
                <w:lang w:val="en-US" w:eastAsia="zh-CN"/>
              </w:rPr>
            </w:pPr>
            <w:r>
              <w:rPr>
                <w:rFonts w:hint="eastAsia"/>
                <w:sz w:val="24"/>
                <w:szCs w:val="24"/>
                <w:vertAlign w:val="baseline"/>
                <w:lang w:val="en-US" w:eastAsia="zh-CN"/>
              </w:rPr>
              <w:t>2、 赋值语句的应用；</w:t>
            </w:r>
          </w:p>
          <w:p>
            <w:pPr>
              <w:pStyle w:val="6"/>
              <w:numPr>
                <w:ilvl w:val="0"/>
                <w:numId w:val="0"/>
              </w:numPr>
              <w:ind w:leftChars="0"/>
              <w:rPr>
                <w:sz w:val="24"/>
                <w:szCs w:val="24"/>
                <w:vertAlign w:val="baseline"/>
              </w:rPr>
            </w:pPr>
            <w:r>
              <w:rPr>
                <w:rFonts w:hint="eastAsia"/>
                <w:sz w:val="24"/>
                <w:szCs w:val="24"/>
                <w:vertAlign w:val="baseline"/>
                <w:lang w:val="en-US" w:eastAsia="zh-CN"/>
              </w:rPr>
              <w:t>3、 输入和输出语句的应用；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tcPr>
          <w:p>
            <w:pPr>
              <w:rPr>
                <w:rFonts w:hint="eastAsia"/>
                <w:sz w:val="24"/>
                <w:szCs w:val="24"/>
                <w:vertAlign w:val="baseline"/>
                <w:lang w:eastAsia="zh-CN"/>
              </w:rPr>
            </w:pPr>
            <w:r>
              <w:rPr>
                <w:rFonts w:hint="eastAsia"/>
                <w:sz w:val="24"/>
                <w:szCs w:val="24"/>
                <w:vertAlign w:val="baseline"/>
                <w:lang w:eastAsia="zh-CN"/>
              </w:rPr>
              <w:t>课外作业</w:t>
            </w:r>
          </w:p>
        </w:tc>
        <w:tc>
          <w:tcPr>
            <w:tcW w:w="7211" w:type="dxa"/>
            <w:gridSpan w:val="2"/>
          </w:tcPr>
          <w:p>
            <w:pPr>
              <w:rPr>
                <w:rFonts w:hint="default" w:eastAsiaTheme="minorEastAsia"/>
                <w:sz w:val="24"/>
                <w:szCs w:val="24"/>
                <w:vertAlign w:val="baseline"/>
                <w:lang w:val="en-US" w:eastAsia="zh-CN"/>
              </w:rPr>
            </w:pPr>
            <w:r>
              <w:rPr>
                <w:rFonts w:hint="eastAsia"/>
                <w:sz w:val="24"/>
                <w:szCs w:val="24"/>
                <w:vertAlign w:val="baseline"/>
                <w:lang w:val="en-US" w:eastAsia="zh-CN"/>
              </w:rPr>
              <w:t>完成指定案例的程序设计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tcPr>
          <w:p>
            <w:pPr>
              <w:rPr>
                <w:rFonts w:hint="eastAsia"/>
                <w:sz w:val="24"/>
                <w:szCs w:val="24"/>
                <w:vertAlign w:val="baseline"/>
                <w:lang w:val="en-US" w:eastAsia="zh-CN"/>
              </w:rPr>
            </w:pPr>
            <w:r>
              <w:rPr>
                <w:rFonts w:hint="eastAsia"/>
                <w:sz w:val="24"/>
                <w:szCs w:val="24"/>
                <w:vertAlign w:val="baseline"/>
                <w:lang w:val="en-US" w:eastAsia="zh-CN"/>
              </w:rPr>
              <w:t>授课形式</w:t>
            </w:r>
          </w:p>
        </w:tc>
        <w:tc>
          <w:tcPr>
            <w:tcW w:w="7211" w:type="dxa"/>
            <w:gridSpan w:val="2"/>
          </w:tcPr>
          <w:p>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1.多媒体教学演示 + 上机实践操作</w:t>
            </w:r>
          </w:p>
          <w:p>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2.项目驱动式教学 + 任务导向法教学</w:t>
            </w:r>
          </w:p>
          <w:p>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3.通过典型的实际项目和案例，让学生理解所学习的内容如何在实际工作中的应用与实践。</w:t>
            </w:r>
          </w:p>
          <w:p>
            <w:pPr>
              <w:rPr>
                <w:rFonts w:hint="eastAsia"/>
                <w:sz w:val="24"/>
                <w:szCs w:val="24"/>
                <w:vertAlign w:val="baseline"/>
                <w:lang w:val="en-US" w:eastAsia="zh-CN"/>
              </w:rPr>
            </w:pPr>
            <w:r>
              <w:rPr>
                <w:rFonts w:hint="eastAsia"/>
                <w:sz w:val="24"/>
                <w:szCs w:val="24"/>
                <w:vertAlign w:val="baseline"/>
                <w:lang w:val="en-US" w:eastAsia="zh-CN"/>
              </w:rPr>
              <w:t>讲练结合</w:t>
            </w:r>
          </w:p>
          <w:p>
            <w:pPr>
              <w:rPr>
                <w:rFonts w:hint="eastAsia" w:eastAsiaTheme="minorEastAsia"/>
                <w:sz w:val="24"/>
                <w:szCs w:val="24"/>
                <w:vertAlign w:val="baseline"/>
                <w:lang w:eastAsia="zh-CN"/>
              </w:rPr>
            </w:pPr>
          </w:p>
          <w:p>
            <w:pPr>
              <w:rPr>
                <w:rFonts w:hint="eastAsia" w:eastAsiaTheme="minorEastAsia"/>
                <w:sz w:val="24"/>
                <w:szCs w:val="24"/>
                <w:vertAlign w:val="baseline"/>
                <w:lang w:eastAsia="zh-CN"/>
              </w:rPr>
            </w:pPr>
          </w:p>
          <w:p>
            <w:pPr>
              <w:rPr>
                <w:rFonts w:hint="eastAsia" w:eastAsiaTheme="minorEastAsia"/>
                <w:sz w:val="24"/>
                <w:szCs w:val="24"/>
                <w:vertAlign w:val="baseline"/>
                <w:lang w:eastAsia="zh-CN"/>
              </w:rPr>
            </w:pPr>
          </w:p>
          <w:p>
            <w:pPr>
              <w:rPr>
                <w:rFonts w:hint="eastAsia" w:eastAsiaTheme="minorEastAsia"/>
                <w:sz w:val="24"/>
                <w:szCs w:val="24"/>
                <w:vertAlign w:val="baseline"/>
                <w:lang w:eastAsia="zh-CN"/>
              </w:rPr>
            </w:pPr>
          </w:p>
        </w:tc>
      </w:tr>
    </w:tbl>
    <w:p>
      <w:pPr>
        <w:jc w:val="center"/>
        <w:rPr>
          <w:rFonts w:hint="eastAsia"/>
          <w:b/>
          <w:bCs/>
          <w:sz w:val="36"/>
          <w:szCs w:val="36"/>
          <w:lang w:eastAsia="zh-CN"/>
        </w:rPr>
      </w:pPr>
      <w:r>
        <w:rPr>
          <w:rFonts w:hint="eastAsia"/>
          <w:b/>
          <w:bCs/>
          <w:sz w:val="36"/>
          <w:szCs w:val="36"/>
          <w:lang w:eastAsia="zh-CN"/>
        </w:rPr>
        <w:t>吉林电子信息职业技术学院</w:t>
      </w:r>
    </w:p>
    <w:p>
      <w:pPr>
        <w:jc w:val="center"/>
        <w:rPr>
          <w:rFonts w:hint="eastAsia" w:eastAsiaTheme="minorEastAsia"/>
          <w:sz w:val="36"/>
          <w:szCs w:val="36"/>
          <w:lang w:eastAsia="zh-CN"/>
        </w:rPr>
      </w:pPr>
      <w:r>
        <w:rPr>
          <w:rFonts w:hint="eastAsia"/>
          <w:sz w:val="36"/>
          <w:szCs w:val="36"/>
          <w:lang w:eastAsia="zh-CN"/>
        </w:rPr>
        <w:t>《</w:t>
      </w:r>
      <w:r>
        <w:rPr>
          <w:rFonts w:hint="eastAsia"/>
          <w:sz w:val="36"/>
          <w:szCs w:val="36"/>
          <w:lang w:val="en-US" w:eastAsia="zh-CN"/>
        </w:rPr>
        <w:t>程序设计基础</w:t>
      </w:r>
      <w:r>
        <w:rPr>
          <w:rFonts w:hint="eastAsia"/>
          <w:sz w:val="36"/>
          <w:szCs w:val="36"/>
          <w:lang w:eastAsia="zh-CN"/>
        </w:rPr>
        <w:t>》课程思政</w:t>
      </w:r>
      <w:r>
        <w:rPr>
          <w:rFonts w:hint="eastAsia"/>
          <w:sz w:val="36"/>
          <w:szCs w:val="36"/>
          <w:lang w:val="en-US" w:eastAsia="zh-CN"/>
        </w:rPr>
        <w:t>教学</w:t>
      </w:r>
      <w:r>
        <w:rPr>
          <w:rFonts w:hint="eastAsia"/>
          <w:sz w:val="36"/>
          <w:szCs w:val="36"/>
          <w:lang w:eastAsia="zh-CN"/>
        </w:rPr>
        <w:t>教案</w:t>
      </w:r>
    </w:p>
    <w:p/>
    <w:tbl>
      <w:tblPr>
        <w:tblStyle w:val="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78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Pr>
          <w:p>
            <w:pPr>
              <w:jc w:val="center"/>
              <w:rPr>
                <w:rFonts w:hint="eastAsia"/>
                <w:sz w:val="24"/>
                <w:szCs w:val="24"/>
                <w:vertAlign w:val="baseline"/>
                <w:lang w:eastAsia="zh-CN"/>
              </w:rPr>
            </w:pPr>
          </w:p>
          <w:p>
            <w:pPr>
              <w:jc w:val="center"/>
              <w:rPr>
                <w:rFonts w:hint="eastAsia"/>
                <w:sz w:val="24"/>
                <w:szCs w:val="24"/>
                <w:vertAlign w:val="baseline"/>
                <w:lang w:eastAsia="zh-CN"/>
              </w:rPr>
            </w:pPr>
          </w:p>
          <w:p>
            <w:pPr>
              <w:jc w:val="center"/>
              <w:rPr>
                <w:rFonts w:hint="eastAsia"/>
                <w:sz w:val="24"/>
                <w:szCs w:val="24"/>
                <w:vertAlign w:val="baseline"/>
                <w:lang w:eastAsia="zh-CN"/>
              </w:rPr>
            </w:pPr>
          </w:p>
          <w:p>
            <w:pPr>
              <w:jc w:val="center"/>
              <w:rPr>
                <w:rFonts w:hint="eastAsia"/>
                <w:sz w:val="24"/>
                <w:szCs w:val="24"/>
                <w:vertAlign w:val="baseline"/>
                <w:lang w:eastAsia="zh-CN"/>
              </w:rPr>
            </w:pPr>
            <w:r>
              <w:rPr>
                <w:rFonts w:hint="eastAsia"/>
                <w:sz w:val="24"/>
                <w:szCs w:val="24"/>
                <w:vertAlign w:val="baseline"/>
                <w:lang w:eastAsia="zh-CN"/>
              </w:rPr>
              <w:t>教</w:t>
            </w:r>
          </w:p>
          <w:p>
            <w:pPr>
              <w:jc w:val="center"/>
              <w:rPr>
                <w:rFonts w:hint="eastAsia"/>
                <w:sz w:val="24"/>
                <w:szCs w:val="24"/>
                <w:vertAlign w:val="baseline"/>
                <w:lang w:eastAsia="zh-CN"/>
              </w:rPr>
            </w:pPr>
          </w:p>
          <w:p>
            <w:pPr>
              <w:jc w:val="center"/>
              <w:rPr>
                <w:rFonts w:hint="eastAsia"/>
                <w:sz w:val="24"/>
                <w:szCs w:val="24"/>
                <w:vertAlign w:val="baseline"/>
                <w:lang w:eastAsia="zh-CN"/>
              </w:rPr>
            </w:pPr>
            <w:r>
              <w:rPr>
                <w:rFonts w:hint="eastAsia"/>
                <w:sz w:val="24"/>
                <w:szCs w:val="24"/>
                <w:vertAlign w:val="baseline"/>
                <w:lang w:eastAsia="zh-CN"/>
              </w:rPr>
              <w:t>学</w:t>
            </w:r>
          </w:p>
          <w:p>
            <w:pPr>
              <w:jc w:val="center"/>
              <w:rPr>
                <w:rFonts w:hint="eastAsia"/>
                <w:sz w:val="24"/>
                <w:szCs w:val="24"/>
                <w:vertAlign w:val="baseline"/>
                <w:lang w:eastAsia="zh-CN"/>
              </w:rPr>
            </w:pPr>
          </w:p>
          <w:p>
            <w:pPr>
              <w:jc w:val="center"/>
              <w:rPr>
                <w:rFonts w:hint="eastAsia"/>
                <w:sz w:val="24"/>
                <w:szCs w:val="24"/>
                <w:vertAlign w:val="baseline"/>
                <w:lang w:eastAsia="zh-CN"/>
              </w:rPr>
            </w:pPr>
            <w:r>
              <w:rPr>
                <w:rFonts w:hint="eastAsia"/>
                <w:sz w:val="24"/>
                <w:szCs w:val="24"/>
                <w:vertAlign w:val="baseline"/>
                <w:lang w:eastAsia="zh-CN"/>
              </w:rPr>
              <w:t>过</w:t>
            </w:r>
          </w:p>
          <w:p>
            <w:pPr>
              <w:jc w:val="center"/>
              <w:rPr>
                <w:rFonts w:hint="eastAsia"/>
                <w:sz w:val="24"/>
                <w:szCs w:val="24"/>
                <w:vertAlign w:val="baseline"/>
                <w:lang w:eastAsia="zh-CN"/>
              </w:rPr>
            </w:pPr>
          </w:p>
          <w:p>
            <w:pPr>
              <w:jc w:val="center"/>
              <w:rPr>
                <w:rFonts w:hint="eastAsia"/>
                <w:sz w:val="24"/>
                <w:szCs w:val="24"/>
                <w:vertAlign w:val="baseline"/>
                <w:lang w:eastAsia="zh-CN"/>
              </w:rPr>
            </w:pPr>
            <w:r>
              <w:rPr>
                <w:rFonts w:hint="eastAsia"/>
                <w:sz w:val="24"/>
                <w:szCs w:val="24"/>
                <w:vertAlign w:val="baseline"/>
                <w:lang w:eastAsia="zh-CN"/>
              </w:rPr>
              <w:t>程</w:t>
            </w:r>
          </w:p>
          <w:p>
            <w:pPr>
              <w:jc w:val="both"/>
              <w:rPr>
                <w:rFonts w:hint="eastAsia"/>
                <w:sz w:val="24"/>
                <w:szCs w:val="24"/>
                <w:vertAlign w:val="baseline"/>
                <w:lang w:eastAsia="zh-CN"/>
              </w:rPr>
            </w:pPr>
          </w:p>
          <w:p>
            <w:pPr>
              <w:jc w:val="center"/>
              <w:rPr>
                <w:rFonts w:hint="eastAsia"/>
                <w:sz w:val="24"/>
                <w:szCs w:val="24"/>
                <w:vertAlign w:val="baseline"/>
                <w:lang w:eastAsia="zh-CN"/>
              </w:rPr>
            </w:pPr>
            <w:r>
              <w:rPr>
                <w:rFonts w:hint="eastAsia"/>
                <w:sz w:val="24"/>
                <w:szCs w:val="24"/>
                <w:vertAlign w:val="baseline"/>
                <w:lang w:eastAsia="zh-CN"/>
              </w:rPr>
              <w:t>及</w:t>
            </w:r>
          </w:p>
          <w:p>
            <w:pPr>
              <w:jc w:val="center"/>
              <w:rPr>
                <w:rFonts w:hint="eastAsia"/>
                <w:sz w:val="24"/>
                <w:szCs w:val="24"/>
                <w:vertAlign w:val="baseline"/>
                <w:lang w:eastAsia="zh-CN"/>
              </w:rPr>
            </w:pPr>
          </w:p>
          <w:p>
            <w:pPr>
              <w:jc w:val="center"/>
              <w:rPr>
                <w:rFonts w:hint="eastAsia"/>
                <w:sz w:val="24"/>
                <w:szCs w:val="24"/>
                <w:vertAlign w:val="baseline"/>
                <w:lang w:eastAsia="zh-CN"/>
              </w:rPr>
            </w:pPr>
            <w:r>
              <w:rPr>
                <w:rFonts w:hint="eastAsia"/>
                <w:sz w:val="24"/>
                <w:szCs w:val="24"/>
                <w:vertAlign w:val="baseline"/>
                <w:lang w:eastAsia="zh-CN"/>
              </w:rPr>
              <w:t>举</w:t>
            </w:r>
          </w:p>
          <w:p>
            <w:pPr>
              <w:jc w:val="center"/>
              <w:rPr>
                <w:rFonts w:hint="eastAsia"/>
                <w:sz w:val="24"/>
                <w:szCs w:val="24"/>
                <w:vertAlign w:val="baseline"/>
                <w:lang w:eastAsia="zh-CN"/>
              </w:rPr>
            </w:pPr>
          </w:p>
          <w:p>
            <w:pPr>
              <w:jc w:val="center"/>
              <w:rPr>
                <w:rFonts w:hint="eastAsia" w:eastAsiaTheme="minorEastAsia"/>
                <w:sz w:val="24"/>
                <w:szCs w:val="24"/>
                <w:vertAlign w:val="baseline"/>
                <w:lang w:eastAsia="zh-CN"/>
              </w:rPr>
            </w:pPr>
            <w:r>
              <w:rPr>
                <w:rFonts w:hint="eastAsia"/>
                <w:sz w:val="24"/>
                <w:szCs w:val="24"/>
                <w:vertAlign w:val="baseline"/>
                <w:lang w:eastAsia="zh-CN"/>
              </w:rPr>
              <w:t>措</w:t>
            </w: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tc>
        <w:tc>
          <w:tcPr>
            <w:tcW w:w="7802" w:type="dxa"/>
          </w:tcPr>
          <w:p>
            <w:pPr>
              <w:rPr>
                <w:rFonts w:hint="eastAsia" w:ascii="宋体" w:hAnsi="宋体" w:eastAsia="宋体" w:cs="宋体"/>
                <w:b/>
                <w:bCs/>
                <w:sz w:val="24"/>
                <w:szCs w:val="24"/>
                <w:lang w:eastAsia="zh-CN"/>
              </w:rPr>
            </w:pPr>
            <w:r>
              <w:rPr>
                <w:rFonts w:hint="eastAsia" w:ascii="宋体" w:hAnsi="宋体" w:eastAsia="宋体" w:cs="宋体"/>
                <w:b/>
                <w:bCs/>
                <w:sz w:val="24"/>
                <w:szCs w:val="24"/>
              </w:rPr>
              <w:t xml:space="preserve">（第 </w:t>
            </w:r>
            <w:r>
              <w:rPr>
                <w:rFonts w:hint="eastAsia" w:ascii="宋体" w:hAnsi="宋体" w:eastAsia="宋体" w:cs="宋体"/>
                <w:b/>
                <w:bCs/>
                <w:sz w:val="24"/>
                <w:szCs w:val="24"/>
                <w:lang w:val="en-US" w:eastAsia="zh-CN"/>
              </w:rPr>
              <w:t>0</w:t>
            </w:r>
            <w:r>
              <w:rPr>
                <w:rFonts w:hint="eastAsia" w:ascii="宋体" w:hAnsi="宋体" w:eastAsia="宋体" w:cs="宋体"/>
                <w:b/>
                <w:bCs/>
                <w:sz w:val="24"/>
                <w:szCs w:val="24"/>
              </w:rPr>
              <w:t xml:space="preserve"> - </w:t>
            </w:r>
            <w:r>
              <w:rPr>
                <w:rFonts w:hint="eastAsia" w:ascii="宋体" w:hAnsi="宋体" w:eastAsia="宋体" w:cs="宋体"/>
                <w:b/>
                <w:bCs/>
                <w:sz w:val="24"/>
                <w:szCs w:val="24"/>
                <w:lang w:val="en-US" w:eastAsia="zh-CN"/>
              </w:rPr>
              <w:t>5</w:t>
            </w:r>
            <w:r>
              <w:rPr>
                <w:rFonts w:hint="eastAsia" w:ascii="宋体" w:hAnsi="宋体" w:eastAsia="宋体" w:cs="宋体"/>
                <w:b/>
                <w:bCs/>
                <w:sz w:val="24"/>
                <w:szCs w:val="24"/>
              </w:rPr>
              <w:t>分钟）课程教学内容设计</w:t>
            </w:r>
            <w:r>
              <w:rPr>
                <w:rFonts w:hint="eastAsia" w:ascii="宋体" w:hAnsi="宋体" w:eastAsia="宋体" w:cs="宋体"/>
                <w:b/>
                <w:bCs/>
                <w:sz w:val="24"/>
                <w:szCs w:val="24"/>
                <w:lang w:eastAsia="zh-CN"/>
              </w:rPr>
              <w:t>：</w:t>
            </w:r>
          </w:p>
          <w:p>
            <w:pPr>
              <w:pStyle w:val="6"/>
              <w:spacing w:line="288" w:lineRule="auto"/>
              <w:ind w:firstLine="0" w:firstLineChars="0"/>
              <w:jc w:val="left"/>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导入：</w:t>
            </w:r>
          </w:p>
          <w:p>
            <w:pPr>
              <w:pStyle w:val="6"/>
              <w:spacing w:line="288" w:lineRule="auto"/>
              <w:ind w:firstLine="0" w:firstLineChars="0"/>
              <w:jc w:val="left"/>
              <w:rPr>
                <w:rFonts w:hint="eastAsia" w:asciiTheme="minorHAnsi" w:hAnsiTheme="minorHAnsi" w:eastAsiaTheme="minorEastAsia" w:cstheme="minorBidi"/>
                <w:color w:val="auto"/>
                <w:kern w:val="0"/>
                <w:sz w:val="24"/>
                <w:szCs w:val="24"/>
                <w:lang w:val="en-US" w:eastAsia="zh-CN" w:bidi="ar-SA"/>
              </w:rPr>
            </w:pPr>
            <w:r>
              <w:rPr>
                <w:rFonts w:hint="eastAsia" w:asciiTheme="minorHAnsi" w:hAnsiTheme="minorHAnsi" w:eastAsiaTheme="minorEastAsia" w:cstheme="minorBidi"/>
                <w:color w:val="auto"/>
                <w:kern w:val="0"/>
                <w:sz w:val="24"/>
                <w:szCs w:val="24"/>
                <w:lang w:val="en-US" w:eastAsia="zh-CN" w:bidi="ar-SA"/>
              </w:rPr>
              <w:t>1、树立正确的技能观，努力提高自己的职业技能，为社会和人民造福，绝不能利用自己的技能去做违法犯罪之事；</w:t>
            </w:r>
          </w:p>
          <w:p>
            <w:pPr>
              <w:pStyle w:val="6"/>
              <w:spacing w:line="288" w:lineRule="auto"/>
              <w:ind w:firstLine="0" w:firstLineChars="0"/>
              <w:jc w:val="left"/>
              <w:rPr>
                <w:rFonts w:hint="eastAsia" w:asciiTheme="minorHAnsi" w:hAnsiTheme="minorHAnsi" w:eastAsiaTheme="minorEastAsia" w:cstheme="minorBidi"/>
                <w:color w:val="auto"/>
                <w:kern w:val="0"/>
                <w:sz w:val="24"/>
                <w:szCs w:val="24"/>
                <w:lang w:val="en-US" w:eastAsia="zh-CN" w:bidi="ar-SA"/>
              </w:rPr>
            </w:pPr>
            <w:r>
              <w:rPr>
                <w:rFonts w:hint="eastAsia" w:asciiTheme="minorHAnsi" w:hAnsiTheme="minorHAnsi" w:eastAsiaTheme="minorEastAsia" w:cstheme="minorBidi"/>
                <w:color w:val="auto"/>
                <w:kern w:val="0"/>
                <w:sz w:val="24"/>
                <w:szCs w:val="24"/>
                <w:lang w:val="en-US" w:eastAsia="zh-CN" w:bidi="ar-SA"/>
              </w:rPr>
              <w:t>2、培养学生的软件工匠精神，在潜移默化中培育社会主义核心价值观，提高综合职业素养，树立社会主义职业精神。</w:t>
            </w:r>
          </w:p>
          <w:p>
            <w:pPr>
              <w:rPr>
                <w:rFonts w:hint="eastAsia" w:ascii="宋体" w:hAnsi="宋体" w:eastAsia="宋体" w:cs="宋体"/>
                <w:b/>
                <w:bCs/>
                <w:sz w:val="24"/>
                <w:szCs w:val="24"/>
                <w:lang w:val="en-US" w:eastAsia="zh-CN"/>
              </w:rPr>
            </w:pPr>
            <w:r>
              <w:rPr>
                <w:rFonts w:hint="eastAsia" w:ascii="宋体" w:hAnsi="宋体" w:eastAsia="宋体" w:cs="宋体"/>
                <w:b/>
                <w:bCs/>
                <w:sz w:val="24"/>
                <w:szCs w:val="24"/>
              </w:rPr>
              <w:t>（第</w:t>
            </w:r>
            <w:r>
              <w:rPr>
                <w:rFonts w:hint="eastAsia" w:ascii="宋体" w:hAnsi="宋体" w:eastAsia="宋体" w:cs="宋体"/>
                <w:b/>
                <w:bCs/>
                <w:sz w:val="24"/>
                <w:szCs w:val="24"/>
                <w:lang w:val="en-US" w:eastAsia="zh-CN"/>
              </w:rPr>
              <w:t>5</w:t>
            </w:r>
            <w:r>
              <w:rPr>
                <w:rFonts w:hint="eastAsia" w:ascii="宋体" w:hAnsi="宋体" w:eastAsia="宋体" w:cs="宋体"/>
                <w:b/>
                <w:bCs/>
                <w:sz w:val="24"/>
                <w:szCs w:val="24"/>
              </w:rPr>
              <w:t>-</w:t>
            </w:r>
            <w:r>
              <w:rPr>
                <w:rFonts w:hint="eastAsia" w:ascii="宋体" w:hAnsi="宋体" w:eastAsia="宋体" w:cs="宋体"/>
                <w:b/>
                <w:bCs/>
                <w:sz w:val="24"/>
                <w:szCs w:val="24"/>
                <w:lang w:val="en-US" w:eastAsia="zh-CN"/>
              </w:rPr>
              <w:t>15</w:t>
            </w:r>
            <w:r>
              <w:rPr>
                <w:rFonts w:hint="eastAsia" w:ascii="宋体" w:hAnsi="宋体" w:eastAsia="宋体" w:cs="宋体"/>
                <w:b/>
                <w:bCs/>
                <w:sz w:val="24"/>
                <w:szCs w:val="24"/>
              </w:rPr>
              <w:t>分钟） 结合课程</w:t>
            </w:r>
            <w:r>
              <w:rPr>
                <w:rFonts w:hint="eastAsia" w:ascii="宋体" w:hAnsi="宋体" w:eastAsia="宋体" w:cs="宋体"/>
                <w:b/>
                <w:bCs/>
                <w:sz w:val="24"/>
                <w:szCs w:val="24"/>
                <w:lang w:val="en-US" w:eastAsia="zh-CN"/>
              </w:rPr>
              <w:t>内容融入</w:t>
            </w:r>
          </w:p>
          <w:p>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【案例1：思政案例】</w:t>
            </w:r>
          </w:p>
          <w:p>
            <w:pPr>
              <w:pStyle w:val="6"/>
              <w:spacing w:line="288" w:lineRule="auto"/>
              <w:ind w:firstLine="0"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职业素养，行为合规</w:t>
            </w:r>
          </w:p>
          <w:p>
            <w:pPr>
              <w:pStyle w:val="6"/>
              <w:spacing w:line="288" w:lineRule="auto"/>
              <w:ind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职业素养是人类在社会活动中需要遵守的行为规范。职业道德、职业思想、职业行为习惯是职业素养中最根基的部分。引导学生在学习时注意程序的书写格式、变量与方法的命名方式、合理添加注释、合理规划程序工程文件，这些都是合格的软件开发从业人员的基本素质。引导学生注重职业道德，尊重他人的知识产权。平时未经同学允许，不随意拷贝他人的程序成果；工作后，不偷窥和复制同事的开发成果，不盗取公司的研发成果。使学生明确：职业素养是一个职业人的立身之本。在学生时代，就应该不断提升个人修养和思想道德水平，着力锻造良好的职业素养。</w:t>
            </w:r>
          </w:p>
          <w:p>
            <w:pPr>
              <w:rPr>
                <w:rFonts w:hint="eastAsia" w:ascii="宋体" w:hAnsi="宋体" w:eastAsia="宋体" w:cs="宋体"/>
                <w:b/>
                <w:bCs/>
                <w:sz w:val="24"/>
                <w:szCs w:val="24"/>
                <w:lang w:eastAsia="zh-CN"/>
              </w:rPr>
            </w:pPr>
            <w:r>
              <w:rPr>
                <w:rFonts w:hint="eastAsia" w:ascii="宋体" w:hAnsi="宋体" w:eastAsia="宋体" w:cs="宋体"/>
                <w:b/>
                <w:bCs/>
                <w:sz w:val="24"/>
                <w:szCs w:val="24"/>
              </w:rPr>
              <w:t>（第</w:t>
            </w:r>
            <w:r>
              <w:rPr>
                <w:rFonts w:hint="eastAsia" w:ascii="宋体" w:hAnsi="宋体" w:eastAsia="宋体" w:cs="宋体"/>
                <w:b/>
                <w:bCs/>
                <w:sz w:val="24"/>
                <w:szCs w:val="24"/>
                <w:lang w:val="en-US" w:eastAsia="zh-CN"/>
              </w:rPr>
              <w:t>16</w:t>
            </w:r>
            <w:r>
              <w:rPr>
                <w:rFonts w:hint="eastAsia" w:ascii="宋体" w:hAnsi="宋体" w:eastAsia="宋体" w:cs="宋体"/>
                <w:b/>
                <w:bCs/>
                <w:sz w:val="24"/>
                <w:szCs w:val="24"/>
              </w:rPr>
              <w:t>-</w:t>
            </w:r>
            <w:r>
              <w:rPr>
                <w:rFonts w:hint="eastAsia" w:ascii="宋体" w:hAnsi="宋体" w:eastAsia="宋体" w:cs="宋体"/>
                <w:b/>
                <w:bCs/>
                <w:sz w:val="24"/>
                <w:szCs w:val="24"/>
                <w:lang w:val="en-US" w:eastAsia="zh-CN"/>
              </w:rPr>
              <w:t>40</w:t>
            </w:r>
            <w:r>
              <w:rPr>
                <w:rFonts w:hint="eastAsia" w:ascii="宋体" w:hAnsi="宋体" w:eastAsia="宋体" w:cs="宋体"/>
                <w:b/>
                <w:bCs/>
                <w:sz w:val="24"/>
                <w:szCs w:val="24"/>
              </w:rPr>
              <w:t>分钟）课程教学内容设计</w:t>
            </w:r>
            <w:r>
              <w:rPr>
                <w:rFonts w:hint="eastAsia" w:ascii="宋体" w:hAnsi="宋体" w:eastAsia="宋体" w:cs="宋体"/>
                <w:b/>
                <w:bCs/>
                <w:sz w:val="24"/>
                <w:szCs w:val="24"/>
                <w:lang w:eastAsia="zh-CN"/>
              </w:rPr>
              <w:t>：</w:t>
            </w:r>
          </w:p>
          <w:p>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【案例2：赋值语句的应用】</w:t>
            </w:r>
          </w:p>
          <w:p>
            <w:pPr>
              <w:spacing w:line="220" w:lineRule="atLeast"/>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 赋值是把一个运算表达式的值赋给变量。</w:t>
            </w:r>
          </w:p>
          <w:p>
            <w:pPr>
              <w:spacing w:line="220" w:lineRule="atLeast"/>
              <w:ind w:firstLine="210" w:firstLineChars="10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1.格式</w:t>
            </w:r>
          </w:p>
          <w:p>
            <w:pPr>
              <w:spacing w:line="220" w:lineRule="atLeast"/>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     简单赋值是把一个运算表达式的值赋给一个变量，一般的形式为：</w:t>
            </w:r>
          </w:p>
          <w:p>
            <w:pPr>
              <w:spacing w:line="220" w:lineRule="atLeast"/>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         变量=&lt;运算表达式&gt;</w:t>
            </w:r>
          </w:p>
          <w:p>
            <w:pPr>
              <w:spacing w:line="220" w:lineRule="atLeast"/>
              <w:ind w:firstLine="210" w:firstLineChars="10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2.功能</w:t>
            </w:r>
          </w:p>
          <w:p>
            <w:pPr>
              <w:spacing w:line="220" w:lineRule="atLeast"/>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      赋值语句的功能是将运算表达式的值赋给左边的变量。</w:t>
            </w:r>
          </w:p>
          <w:p>
            <w:pPr>
              <w:spacing w:line="220" w:lineRule="atLeast"/>
              <w:jc w:val="left"/>
              <w:rPr>
                <w:rFonts w:hint="eastAsia" w:cstheme="minorBidi"/>
                <w:kern w:val="2"/>
                <w:sz w:val="21"/>
                <w:szCs w:val="24"/>
                <w:lang w:val="en-US" w:eastAsia="zh-CN" w:bidi="ar-SA"/>
              </w:rPr>
            </w:pPr>
            <w:r>
              <w:rPr>
                <w:rFonts w:hint="eastAsia" w:cstheme="minorBidi"/>
                <w:kern w:val="2"/>
                <w:sz w:val="21"/>
                <w:szCs w:val="24"/>
                <w:lang w:val="en-US" w:eastAsia="zh-CN" w:bidi="ar-SA"/>
              </w:rPr>
              <w:t xml:space="preserve"> 3.说明：</w:t>
            </w:r>
          </w:p>
          <w:p>
            <w:pPr>
              <w:spacing w:line="220" w:lineRule="atLeast"/>
              <w:ind w:firstLine="210" w:firstLineChars="100"/>
              <w:jc w:val="left"/>
              <w:rPr>
                <w:rFonts w:hint="eastAsia" w:cstheme="minorBidi"/>
                <w:kern w:val="2"/>
                <w:sz w:val="21"/>
                <w:szCs w:val="24"/>
                <w:lang w:val="en-US" w:eastAsia="zh-CN" w:bidi="ar-SA"/>
              </w:rPr>
            </w:pPr>
            <w:r>
              <w:rPr>
                <w:rFonts w:hint="eastAsia" w:cstheme="minorBidi"/>
                <w:kern w:val="2"/>
                <w:sz w:val="21"/>
                <w:szCs w:val="24"/>
                <w:lang w:val="en-US" w:eastAsia="zh-CN" w:bidi="ar-SA"/>
              </w:rPr>
              <w:t>（1）以上形式也被称为赋值表达式，“=” 是运算符，称为赋值号；</w:t>
            </w:r>
          </w:p>
          <w:p>
            <w:pPr>
              <w:spacing w:line="220" w:lineRule="atLeast"/>
              <w:ind w:firstLine="210" w:firstLineChars="100"/>
              <w:jc w:val="left"/>
              <w:rPr>
                <w:rFonts w:hint="eastAsia" w:cstheme="minorBidi"/>
                <w:kern w:val="2"/>
                <w:sz w:val="21"/>
                <w:szCs w:val="24"/>
                <w:lang w:val="en-US" w:eastAsia="zh-CN" w:bidi="ar-SA"/>
              </w:rPr>
            </w:pPr>
            <w:r>
              <w:rPr>
                <w:rFonts w:hint="eastAsia" w:cstheme="minorBidi"/>
                <w:kern w:val="2"/>
                <w:sz w:val="21"/>
                <w:szCs w:val="24"/>
                <w:lang w:val="en-US" w:eastAsia="zh-CN" w:bidi="ar-SA"/>
              </w:rPr>
              <w:t>（2）赋值号与数学中的等于号“=”完全不一样，并非相等的意思。</w:t>
            </w:r>
          </w:p>
          <w:p>
            <w:pPr>
              <w:spacing w:line="220" w:lineRule="atLeast"/>
              <w:jc w:val="left"/>
              <w:rPr>
                <w:rFonts w:hint="eastAsia" w:cstheme="minorBidi"/>
                <w:kern w:val="2"/>
                <w:sz w:val="21"/>
                <w:szCs w:val="24"/>
                <w:lang w:val="en-US" w:eastAsia="zh-CN" w:bidi="ar-SA"/>
              </w:rPr>
            </w:pPr>
            <w:r>
              <w:rPr>
                <w:rFonts w:hint="eastAsia" w:cstheme="minorBidi"/>
                <w:kern w:val="2"/>
                <w:sz w:val="21"/>
                <w:szCs w:val="24"/>
                <w:lang w:val="en-US" w:eastAsia="zh-CN" w:bidi="ar-SA"/>
              </w:rPr>
              <w:t>故可以有如下的赋值语句：</w:t>
            </w:r>
          </w:p>
          <w:p>
            <w:pPr>
              <w:spacing w:line="220" w:lineRule="atLeast"/>
              <w:jc w:val="left"/>
              <w:rPr>
                <w:rFonts w:hint="eastAsia" w:cstheme="minorBidi"/>
                <w:kern w:val="2"/>
                <w:sz w:val="21"/>
                <w:szCs w:val="24"/>
                <w:lang w:val="en-US" w:eastAsia="zh-CN" w:bidi="ar-SA"/>
              </w:rPr>
            </w:pPr>
            <w:r>
              <w:rPr>
                <w:rFonts w:hint="eastAsia" w:cstheme="minorBidi"/>
                <w:kern w:val="2"/>
                <w:sz w:val="21"/>
                <w:szCs w:val="24"/>
                <w:lang w:val="en-US" w:eastAsia="zh-CN" w:bidi="ar-SA"/>
              </w:rPr>
              <w:t xml:space="preserve">         s=s+1;</w:t>
            </w:r>
          </w:p>
          <w:p>
            <w:pPr>
              <w:spacing w:line="220" w:lineRule="atLeast"/>
              <w:jc w:val="left"/>
              <w:rPr>
                <w:rFonts w:hint="eastAsia" w:cstheme="minorBidi"/>
                <w:kern w:val="2"/>
                <w:sz w:val="21"/>
                <w:szCs w:val="24"/>
                <w:lang w:val="en-US" w:eastAsia="zh-CN" w:bidi="ar-SA"/>
              </w:rPr>
            </w:pPr>
            <w:r>
              <w:rPr>
                <w:rFonts w:hint="eastAsia" w:cstheme="minorBidi"/>
                <w:kern w:val="2"/>
                <w:sz w:val="21"/>
                <w:szCs w:val="24"/>
                <w:lang w:val="en-US" w:eastAsia="zh-CN" w:bidi="ar-SA"/>
              </w:rPr>
              <w:t xml:space="preserve">         x=x+s;</w:t>
            </w:r>
          </w:p>
          <w:p>
            <w:pPr>
              <w:spacing w:line="220" w:lineRule="atLeast"/>
              <w:jc w:val="left"/>
              <w:rPr>
                <w:rFonts w:hint="eastAsia" w:cstheme="minorBidi"/>
                <w:kern w:val="2"/>
                <w:sz w:val="21"/>
                <w:szCs w:val="24"/>
                <w:lang w:val="en-US" w:eastAsia="zh-CN" w:bidi="ar-SA"/>
              </w:rPr>
            </w:pPr>
            <w:r>
              <w:rPr>
                <w:rFonts w:hint="eastAsia" w:cstheme="minorBidi"/>
                <w:kern w:val="2"/>
                <w:sz w:val="21"/>
                <w:szCs w:val="24"/>
                <w:lang w:val="en-US" w:eastAsia="zh-CN" w:bidi="ar-SA"/>
              </w:rPr>
              <w:t xml:space="preserve">         d=d-1;</w:t>
            </w:r>
          </w:p>
          <w:p>
            <w:pPr>
              <w:spacing w:line="220" w:lineRule="atLeast"/>
              <w:ind w:firstLine="210" w:firstLineChars="100"/>
              <w:jc w:val="left"/>
              <w:rPr>
                <w:rFonts w:hint="eastAsia" w:cstheme="minorBidi"/>
                <w:kern w:val="2"/>
                <w:sz w:val="21"/>
                <w:szCs w:val="24"/>
                <w:lang w:val="en-US" w:eastAsia="zh-CN" w:bidi="ar-SA"/>
              </w:rPr>
            </w:pPr>
            <w:r>
              <w:rPr>
                <w:rFonts w:hint="eastAsia" w:cstheme="minorBidi"/>
                <w:kern w:val="2"/>
                <w:sz w:val="21"/>
                <w:szCs w:val="24"/>
                <w:lang w:val="en-US" w:eastAsia="zh-CN" w:bidi="ar-SA"/>
              </w:rPr>
              <w:t xml:space="preserve">（3）赋值号左边必须是变量，右边可以是常量、变量或表达式。             </w:t>
            </w:r>
            <w:r>
              <w:rPr>
                <w:rFonts w:hint="eastAsia" w:cstheme="minorBidi"/>
                <w:kern w:val="2"/>
                <w:sz w:val="21"/>
                <w:szCs w:val="24"/>
                <w:lang w:val="en-US" w:eastAsia="zh-CN" w:bidi="ar-SA"/>
              </w:rPr>
              <w:tab/>
            </w:r>
            <w:r>
              <w:rPr>
                <w:rFonts w:hint="eastAsia" w:cstheme="minorBidi"/>
                <w:kern w:val="2"/>
                <w:sz w:val="21"/>
                <w:szCs w:val="24"/>
                <w:lang w:val="en-US" w:eastAsia="zh-CN" w:bidi="ar-SA"/>
              </w:rPr>
              <w:t>y=4;</w:t>
            </w:r>
          </w:p>
          <w:p>
            <w:pPr>
              <w:spacing w:line="220" w:lineRule="atLeast"/>
              <w:jc w:val="left"/>
              <w:rPr>
                <w:rFonts w:hint="eastAsia" w:cstheme="minorBidi"/>
                <w:kern w:val="2"/>
                <w:sz w:val="21"/>
                <w:szCs w:val="24"/>
                <w:lang w:val="en-US" w:eastAsia="zh-CN" w:bidi="ar-SA"/>
              </w:rPr>
            </w:pPr>
            <w:r>
              <w:rPr>
                <w:rFonts w:hint="eastAsia" w:cstheme="minorBidi"/>
                <w:kern w:val="2"/>
                <w:sz w:val="21"/>
                <w:szCs w:val="24"/>
                <w:lang w:val="en-US" w:eastAsia="zh-CN" w:bidi="ar-SA"/>
              </w:rPr>
              <w:t xml:space="preserve">          x=y;</w:t>
            </w:r>
          </w:p>
          <w:p>
            <w:pPr>
              <w:spacing w:line="220" w:lineRule="atLeast"/>
              <w:jc w:val="left"/>
              <w:rPr>
                <w:rFonts w:hint="eastAsia" w:cstheme="minorBidi"/>
                <w:kern w:val="2"/>
                <w:sz w:val="21"/>
                <w:szCs w:val="24"/>
                <w:lang w:val="en-US" w:eastAsia="zh-CN" w:bidi="ar-SA"/>
              </w:rPr>
            </w:pPr>
            <w:r>
              <w:rPr>
                <w:rFonts w:hint="eastAsia" w:cstheme="minorBidi"/>
                <w:kern w:val="2"/>
                <w:sz w:val="21"/>
                <w:szCs w:val="24"/>
                <w:lang w:val="en-US" w:eastAsia="zh-CN" w:bidi="ar-SA"/>
              </w:rPr>
              <w:t xml:space="preserve">          p=p+4;</w:t>
            </w:r>
          </w:p>
          <w:p>
            <w:pPr>
              <w:spacing w:line="220" w:lineRule="atLeast"/>
              <w:ind w:firstLine="210" w:firstLineChars="100"/>
              <w:jc w:val="left"/>
              <w:rPr>
                <w:rFonts w:hint="eastAsia" w:cstheme="minorBidi"/>
                <w:kern w:val="2"/>
                <w:sz w:val="21"/>
                <w:szCs w:val="24"/>
                <w:lang w:val="en-US" w:eastAsia="zh-CN" w:bidi="ar-SA"/>
              </w:rPr>
            </w:pPr>
            <w:r>
              <w:rPr>
                <w:rFonts w:hint="eastAsia" w:cstheme="minorBidi"/>
                <w:kern w:val="2"/>
                <w:sz w:val="21"/>
                <w:szCs w:val="24"/>
                <w:lang w:val="en-US" w:eastAsia="zh-CN" w:bidi="ar-SA"/>
              </w:rPr>
              <w:t>（4）一个运算表达式中可以出现多个赋值号，运算顺序是从右到左。</w:t>
            </w:r>
          </w:p>
          <w:p>
            <w:pPr>
              <w:spacing w:line="220" w:lineRule="atLeast"/>
              <w:jc w:val="left"/>
              <w:rPr>
                <w:rFonts w:hint="default" w:asciiTheme="minorHAnsi" w:hAnsiTheme="minorHAnsi" w:eastAsiaTheme="minorEastAsia" w:cstheme="minorBidi"/>
                <w:kern w:val="2"/>
                <w:sz w:val="21"/>
                <w:szCs w:val="24"/>
                <w:lang w:val="en-US" w:eastAsia="zh-CN" w:bidi="ar-SA"/>
              </w:rPr>
            </w:pPr>
            <w:r>
              <w:rPr>
                <w:rFonts w:hint="eastAsia" w:cstheme="minorBidi"/>
                <w:kern w:val="2"/>
                <w:sz w:val="21"/>
                <w:szCs w:val="24"/>
                <w:lang w:val="en-US" w:eastAsia="zh-CN" w:bidi="ar-SA"/>
              </w:rPr>
              <w:t xml:space="preserve">         x=y=k=6;</w:t>
            </w:r>
          </w:p>
        </w:tc>
      </w:tr>
    </w:tbl>
    <w:p>
      <w:pPr>
        <w:jc w:val="center"/>
        <w:rPr>
          <w:rFonts w:hint="eastAsia"/>
          <w:b/>
          <w:bCs/>
          <w:sz w:val="36"/>
          <w:szCs w:val="36"/>
          <w:lang w:eastAsia="zh-CN"/>
        </w:rPr>
      </w:pPr>
      <w:r>
        <w:rPr>
          <w:rFonts w:hint="eastAsia"/>
          <w:b/>
          <w:bCs/>
          <w:sz w:val="36"/>
          <w:szCs w:val="36"/>
          <w:lang w:eastAsia="zh-CN"/>
        </w:rPr>
        <w:t>吉林电子信息职业技术学院</w:t>
      </w:r>
    </w:p>
    <w:p>
      <w:pPr>
        <w:jc w:val="center"/>
        <w:rPr>
          <w:rFonts w:hint="eastAsia" w:eastAsiaTheme="minorEastAsia"/>
          <w:sz w:val="36"/>
          <w:szCs w:val="36"/>
          <w:lang w:eastAsia="zh-CN"/>
        </w:rPr>
      </w:pPr>
      <w:r>
        <w:rPr>
          <w:rFonts w:hint="eastAsia"/>
          <w:sz w:val="36"/>
          <w:szCs w:val="36"/>
          <w:lang w:eastAsia="zh-CN"/>
        </w:rPr>
        <w:t>《</w:t>
      </w:r>
      <w:r>
        <w:rPr>
          <w:rFonts w:hint="eastAsia"/>
          <w:sz w:val="36"/>
          <w:szCs w:val="36"/>
          <w:lang w:val="en-US" w:eastAsia="zh-CN"/>
        </w:rPr>
        <w:t>程序设计基础</w:t>
      </w:r>
      <w:r>
        <w:rPr>
          <w:rFonts w:hint="eastAsia"/>
          <w:sz w:val="36"/>
          <w:szCs w:val="36"/>
          <w:lang w:eastAsia="zh-CN"/>
        </w:rPr>
        <w:t>》课程思政</w:t>
      </w:r>
      <w:r>
        <w:rPr>
          <w:rFonts w:hint="eastAsia"/>
          <w:sz w:val="36"/>
          <w:szCs w:val="36"/>
          <w:lang w:val="en-US" w:eastAsia="zh-CN"/>
        </w:rPr>
        <w:t>教学</w:t>
      </w:r>
      <w:r>
        <w:rPr>
          <w:rFonts w:hint="eastAsia"/>
          <w:sz w:val="36"/>
          <w:szCs w:val="36"/>
          <w:lang w:eastAsia="zh-CN"/>
        </w:rPr>
        <w:t>教案</w:t>
      </w:r>
    </w:p>
    <w:p/>
    <w:tbl>
      <w:tblPr>
        <w:tblStyle w:val="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78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9" w:hRule="atLeast"/>
        </w:trPr>
        <w:tc>
          <w:tcPr>
            <w:tcW w:w="720" w:type="dxa"/>
          </w:tcPr>
          <w:p>
            <w:pPr>
              <w:jc w:val="center"/>
              <w:rPr>
                <w:rFonts w:hint="eastAsia"/>
                <w:sz w:val="24"/>
                <w:szCs w:val="24"/>
                <w:vertAlign w:val="baseline"/>
                <w:lang w:eastAsia="zh-CN"/>
              </w:rPr>
            </w:pPr>
          </w:p>
          <w:p>
            <w:pPr>
              <w:jc w:val="center"/>
              <w:rPr>
                <w:rFonts w:hint="eastAsia"/>
                <w:sz w:val="24"/>
                <w:szCs w:val="24"/>
                <w:vertAlign w:val="baseline"/>
                <w:lang w:eastAsia="zh-CN"/>
              </w:rPr>
            </w:pPr>
          </w:p>
          <w:p>
            <w:pPr>
              <w:jc w:val="center"/>
              <w:rPr>
                <w:rFonts w:hint="eastAsia"/>
                <w:sz w:val="24"/>
                <w:szCs w:val="24"/>
                <w:vertAlign w:val="baseline"/>
                <w:lang w:eastAsia="zh-CN"/>
              </w:rPr>
            </w:pPr>
          </w:p>
          <w:p>
            <w:pPr>
              <w:jc w:val="center"/>
              <w:rPr>
                <w:rFonts w:hint="eastAsia"/>
                <w:sz w:val="24"/>
                <w:szCs w:val="24"/>
                <w:vertAlign w:val="baseline"/>
                <w:lang w:eastAsia="zh-CN"/>
              </w:rPr>
            </w:pPr>
            <w:r>
              <w:rPr>
                <w:rFonts w:hint="eastAsia"/>
                <w:sz w:val="24"/>
                <w:szCs w:val="24"/>
                <w:vertAlign w:val="baseline"/>
                <w:lang w:eastAsia="zh-CN"/>
              </w:rPr>
              <w:t>教</w:t>
            </w:r>
          </w:p>
          <w:p>
            <w:pPr>
              <w:jc w:val="center"/>
              <w:rPr>
                <w:rFonts w:hint="eastAsia"/>
                <w:sz w:val="24"/>
                <w:szCs w:val="24"/>
                <w:vertAlign w:val="baseline"/>
                <w:lang w:eastAsia="zh-CN"/>
              </w:rPr>
            </w:pPr>
          </w:p>
          <w:p>
            <w:pPr>
              <w:jc w:val="center"/>
              <w:rPr>
                <w:rFonts w:hint="eastAsia"/>
                <w:sz w:val="24"/>
                <w:szCs w:val="24"/>
                <w:vertAlign w:val="baseline"/>
                <w:lang w:eastAsia="zh-CN"/>
              </w:rPr>
            </w:pPr>
            <w:r>
              <w:rPr>
                <w:rFonts w:hint="eastAsia"/>
                <w:sz w:val="24"/>
                <w:szCs w:val="24"/>
                <w:vertAlign w:val="baseline"/>
                <w:lang w:eastAsia="zh-CN"/>
              </w:rPr>
              <w:t>学</w:t>
            </w:r>
          </w:p>
          <w:p>
            <w:pPr>
              <w:jc w:val="center"/>
              <w:rPr>
                <w:rFonts w:hint="eastAsia"/>
                <w:sz w:val="24"/>
                <w:szCs w:val="24"/>
                <w:vertAlign w:val="baseline"/>
                <w:lang w:eastAsia="zh-CN"/>
              </w:rPr>
            </w:pPr>
          </w:p>
          <w:p>
            <w:pPr>
              <w:jc w:val="center"/>
              <w:rPr>
                <w:rFonts w:hint="eastAsia"/>
                <w:sz w:val="24"/>
                <w:szCs w:val="24"/>
                <w:vertAlign w:val="baseline"/>
                <w:lang w:eastAsia="zh-CN"/>
              </w:rPr>
            </w:pPr>
            <w:r>
              <w:rPr>
                <w:rFonts w:hint="eastAsia"/>
                <w:sz w:val="24"/>
                <w:szCs w:val="24"/>
                <w:vertAlign w:val="baseline"/>
                <w:lang w:eastAsia="zh-CN"/>
              </w:rPr>
              <w:t>过</w:t>
            </w:r>
          </w:p>
          <w:p>
            <w:pPr>
              <w:jc w:val="center"/>
              <w:rPr>
                <w:rFonts w:hint="eastAsia"/>
                <w:sz w:val="24"/>
                <w:szCs w:val="24"/>
                <w:vertAlign w:val="baseline"/>
                <w:lang w:eastAsia="zh-CN"/>
              </w:rPr>
            </w:pPr>
          </w:p>
          <w:p>
            <w:pPr>
              <w:jc w:val="center"/>
              <w:rPr>
                <w:rFonts w:hint="eastAsia"/>
                <w:sz w:val="24"/>
                <w:szCs w:val="24"/>
                <w:vertAlign w:val="baseline"/>
                <w:lang w:eastAsia="zh-CN"/>
              </w:rPr>
            </w:pPr>
            <w:r>
              <w:rPr>
                <w:rFonts w:hint="eastAsia"/>
                <w:sz w:val="24"/>
                <w:szCs w:val="24"/>
                <w:vertAlign w:val="baseline"/>
                <w:lang w:eastAsia="zh-CN"/>
              </w:rPr>
              <w:t>程</w:t>
            </w:r>
          </w:p>
          <w:p>
            <w:pPr>
              <w:jc w:val="both"/>
              <w:rPr>
                <w:rFonts w:hint="eastAsia"/>
                <w:sz w:val="24"/>
                <w:szCs w:val="24"/>
                <w:vertAlign w:val="baseline"/>
                <w:lang w:eastAsia="zh-CN"/>
              </w:rPr>
            </w:pPr>
          </w:p>
          <w:p>
            <w:pPr>
              <w:jc w:val="center"/>
              <w:rPr>
                <w:rFonts w:hint="eastAsia"/>
                <w:sz w:val="24"/>
                <w:szCs w:val="24"/>
                <w:vertAlign w:val="baseline"/>
                <w:lang w:eastAsia="zh-CN"/>
              </w:rPr>
            </w:pPr>
            <w:r>
              <w:rPr>
                <w:rFonts w:hint="eastAsia"/>
                <w:sz w:val="24"/>
                <w:szCs w:val="24"/>
                <w:vertAlign w:val="baseline"/>
                <w:lang w:eastAsia="zh-CN"/>
              </w:rPr>
              <w:t>及</w:t>
            </w:r>
          </w:p>
          <w:p>
            <w:pPr>
              <w:jc w:val="center"/>
              <w:rPr>
                <w:rFonts w:hint="eastAsia"/>
                <w:sz w:val="24"/>
                <w:szCs w:val="24"/>
                <w:vertAlign w:val="baseline"/>
                <w:lang w:eastAsia="zh-CN"/>
              </w:rPr>
            </w:pPr>
          </w:p>
          <w:p>
            <w:pPr>
              <w:jc w:val="center"/>
              <w:rPr>
                <w:rFonts w:hint="eastAsia"/>
                <w:sz w:val="24"/>
                <w:szCs w:val="24"/>
                <w:vertAlign w:val="baseline"/>
                <w:lang w:eastAsia="zh-CN"/>
              </w:rPr>
            </w:pPr>
            <w:r>
              <w:rPr>
                <w:rFonts w:hint="eastAsia"/>
                <w:sz w:val="24"/>
                <w:szCs w:val="24"/>
                <w:vertAlign w:val="baseline"/>
                <w:lang w:eastAsia="zh-CN"/>
              </w:rPr>
              <w:t>举</w:t>
            </w:r>
          </w:p>
          <w:p>
            <w:pPr>
              <w:jc w:val="center"/>
              <w:rPr>
                <w:rFonts w:hint="eastAsia"/>
                <w:sz w:val="24"/>
                <w:szCs w:val="24"/>
                <w:vertAlign w:val="baseline"/>
                <w:lang w:eastAsia="zh-CN"/>
              </w:rPr>
            </w:pPr>
          </w:p>
          <w:p>
            <w:pPr>
              <w:jc w:val="center"/>
              <w:rPr>
                <w:rFonts w:hint="eastAsia" w:eastAsiaTheme="minorEastAsia"/>
                <w:sz w:val="24"/>
                <w:szCs w:val="24"/>
                <w:vertAlign w:val="baseline"/>
                <w:lang w:eastAsia="zh-CN"/>
              </w:rPr>
            </w:pPr>
            <w:r>
              <w:rPr>
                <w:rFonts w:hint="eastAsia"/>
                <w:sz w:val="24"/>
                <w:szCs w:val="24"/>
                <w:vertAlign w:val="baseline"/>
                <w:lang w:eastAsia="zh-CN"/>
              </w:rPr>
              <w:t>措</w:t>
            </w: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tc>
        <w:tc>
          <w:tcPr>
            <w:tcW w:w="7802" w:type="dxa"/>
          </w:tcPr>
          <w:p>
            <w:pPr>
              <w:rPr>
                <w:rFonts w:hint="eastAsia" w:ascii="宋体" w:hAnsi="宋体" w:eastAsia="宋体" w:cs="宋体"/>
                <w:b w:val="0"/>
                <w:bCs w:val="0"/>
                <w:sz w:val="24"/>
                <w:szCs w:val="24"/>
              </w:rPr>
            </w:pPr>
            <w:r>
              <w:rPr>
                <w:rFonts w:hint="eastAsia" w:ascii="宋体" w:hAnsi="宋体" w:eastAsia="宋体" w:cs="宋体"/>
                <w:b w:val="0"/>
                <w:bCs w:val="0"/>
                <w:sz w:val="24"/>
                <w:szCs w:val="24"/>
              </w:rPr>
              <w:t>【</w:t>
            </w:r>
            <w:r>
              <w:rPr>
                <w:rFonts w:hint="eastAsia" w:ascii="宋体" w:hAnsi="宋体" w:eastAsia="宋体" w:cs="宋体"/>
                <w:b w:val="0"/>
                <w:bCs w:val="0"/>
                <w:sz w:val="24"/>
                <w:szCs w:val="24"/>
                <w:lang w:val="en-US" w:eastAsia="zh-CN"/>
              </w:rPr>
              <w:t>程序举例</w:t>
            </w:r>
            <w:r>
              <w:rPr>
                <w:rFonts w:hint="eastAsia" w:ascii="宋体" w:hAnsi="宋体" w:eastAsia="宋体" w:cs="宋体"/>
                <w:b w:val="0"/>
                <w:bCs w:val="0"/>
                <w:sz w:val="24"/>
                <w:szCs w:val="24"/>
              </w:rPr>
              <w:t>1】算术赋值运算符的使用。</w:t>
            </w:r>
          </w:p>
          <w:p>
            <w:pPr>
              <w:rPr>
                <w:rFonts w:hint="eastAsia" w:ascii="宋体" w:hAnsi="宋体" w:eastAsia="宋体" w:cs="宋体"/>
                <w:b w:val="0"/>
                <w:bCs w:val="0"/>
                <w:sz w:val="24"/>
                <w:szCs w:val="24"/>
              </w:rPr>
            </w:pPr>
            <w:r>
              <w:rPr>
                <w:rFonts w:hint="eastAsia" w:ascii="宋体" w:hAnsi="宋体" w:eastAsia="宋体" w:cs="宋体"/>
                <w:b w:val="0"/>
                <w:bCs w:val="0"/>
                <w:sz w:val="24"/>
                <w:szCs w:val="24"/>
              </w:rPr>
              <w:t>#include &lt;stdio.h&gt;</w:t>
            </w:r>
          </w:p>
          <w:p>
            <w:pPr>
              <w:rPr>
                <w:rFonts w:hint="eastAsia" w:ascii="宋体" w:hAnsi="宋体" w:eastAsia="宋体" w:cs="宋体"/>
                <w:b w:val="0"/>
                <w:bCs w:val="0"/>
                <w:sz w:val="24"/>
                <w:szCs w:val="24"/>
              </w:rPr>
            </w:pPr>
            <w:r>
              <w:rPr>
                <w:rFonts w:hint="eastAsia" w:ascii="宋体" w:hAnsi="宋体" w:eastAsia="宋体" w:cs="宋体"/>
                <w:b w:val="0"/>
                <w:bCs w:val="0"/>
                <w:sz w:val="24"/>
                <w:szCs w:val="24"/>
              </w:rPr>
              <w:t>void main ( )</w:t>
            </w:r>
          </w:p>
          <w:p>
            <w:pPr>
              <w:rPr>
                <w:rFonts w:hint="eastAsia" w:ascii="宋体" w:hAnsi="宋体" w:eastAsia="宋体" w:cs="宋体"/>
                <w:b w:val="0"/>
                <w:bCs w:val="0"/>
                <w:sz w:val="24"/>
                <w:szCs w:val="24"/>
              </w:rPr>
            </w:pPr>
            <w:r>
              <w:rPr>
                <w:rFonts w:hint="eastAsia" w:ascii="宋体" w:hAnsi="宋体" w:eastAsia="宋体" w:cs="宋体"/>
                <w:b w:val="0"/>
                <w:bCs w:val="0"/>
                <w:sz w:val="24"/>
                <w:szCs w:val="24"/>
              </w:rPr>
              <w:t>{</w:t>
            </w:r>
          </w:p>
          <w:p>
            <w:pPr>
              <w:rPr>
                <w:rFonts w:hint="eastAsia" w:ascii="宋体" w:hAnsi="宋体" w:eastAsia="宋体" w:cs="宋体"/>
                <w:b w:val="0"/>
                <w:bCs w:val="0"/>
                <w:sz w:val="24"/>
                <w:szCs w:val="24"/>
              </w:rPr>
            </w:pPr>
            <w:r>
              <w:rPr>
                <w:rFonts w:hint="eastAsia" w:ascii="宋体" w:hAnsi="宋体" w:eastAsia="宋体" w:cs="宋体"/>
                <w:b w:val="0"/>
                <w:bCs w:val="0"/>
                <w:sz w:val="24"/>
                <w:szCs w:val="24"/>
              </w:rPr>
              <w:t xml:space="preserve">   int a,b,c,d;</w:t>
            </w:r>
          </w:p>
          <w:p>
            <w:pPr>
              <w:rPr>
                <w:rFonts w:hint="eastAsia" w:ascii="宋体" w:hAnsi="宋体" w:eastAsia="宋体" w:cs="宋体"/>
                <w:b w:val="0"/>
                <w:bCs w:val="0"/>
                <w:sz w:val="24"/>
                <w:szCs w:val="24"/>
              </w:rPr>
            </w:pPr>
            <w:r>
              <w:rPr>
                <w:rFonts w:hint="eastAsia" w:ascii="宋体" w:hAnsi="宋体" w:eastAsia="宋体" w:cs="宋体"/>
                <w:b w:val="0"/>
                <w:bCs w:val="0"/>
                <w:sz w:val="24"/>
                <w:szCs w:val="24"/>
              </w:rPr>
              <w:t xml:space="preserve">   a=6;b=2;c=3;d=11;</w:t>
            </w:r>
          </w:p>
          <w:p>
            <w:pPr>
              <w:rPr>
                <w:rFonts w:hint="eastAsia" w:ascii="宋体" w:hAnsi="宋体" w:eastAsia="宋体" w:cs="宋体"/>
                <w:b w:val="0"/>
                <w:bCs w:val="0"/>
                <w:sz w:val="24"/>
                <w:szCs w:val="24"/>
              </w:rPr>
            </w:pPr>
            <w:r>
              <w:rPr>
                <w:rFonts w:hint="eastAsia" w:ascii="宋体" w:hAnsi="宋体" w:eastAsia="宋体" w:cs="宋体"/>
                <w:b w:val="0"/>
                <w:bCs w:val="0"/>
                <w:sz w:val="24"/>
                <w:szCs w:val="24"/>
              </w:rPr>
              <w:t xml:space="preserve">   a-=b;</w:t>
            </w:r>
          </w:p>
          <w:p>
            <w:pPr>
              <w:rPr>
                <w:rFonts w:hint="eastAsia" w:ascii="宋体" w:hAnsi="宋体" w:eastAsia="宋体" w:cs="宋体"/>
                <w:b w:val="0"/>
                <w:bCs w:val="0"/>
                <w:sz w:val="24"/>
                <w:szCs w:val="24"/>
              </w:rPr>
            </w:pPr>
            <w:r>
              <w:rPr>
                <w:rFonts w:hint="eastAsia" w:ascii="宋体" w:hAnsi="宋体" w:eastAsia="宋体" w:cs="宋体"/>
                <w:b w:val="0"/>
                <w:bCs w:val="0"/>
                <w:sz w:val="24"/>
                <w:szCs w:val="24"/>
              </w:rPr>
              <w:t xml:space="preserve">   b+=c;</w:t>
            </w:r>
          </w:p>
          <w:p>
            <w:pPr>
              <w:rPr>
                <w:rFonts w:hint="eastAsia" w:ascii="宋体" w:hAnsi="宋体" w:eastAsia="宋体" w:cs="宋体"/>
                <w:b w:val="0"/>
                <w:bCs w:val="0"/>
                <w:sz w:val="24"/>
                <w:szCs w:val="24"/>
              </w:rPr>
            </w:pPr>
            <w:r>
              <w:rPr>
                <w:rFonts w:hint="eastAsia" w:ascii="宋体" w:hAnsi="宋体" w:eastAsia="宋体" w:cs="宋体"/>
                <w:b w:val="0"/>
                <w:bCs w:val="0"/>
                <w:sz w:val="24"/>
                <w:szCs w:val="24"/>
              </w:rPr>
              <w:t xml:space="preserve">   d+=a;</w:t>
            </w:r>
          </w:p>
          <w:p>
            <w:pPr>
              <w:rPr>
                <w:rFonts w:hint="eastAsia" w:ascii="宋体" w:hAnsi="宋体" w:eastAsia="宋体" w:cs="宋体"/>
                <w:b w:val="0"/>
                <w:bCs w:val="0"/>
                <w:sz w:val="24"/>
                <w:szCs w:val="24"/>
              </w:rPr>
            </w:pPr>
            <w:r>
              <w:rPr>
                <w:rFonts w:hint="eastAsia" w:ascii="宋体" w:hAnsi="宋体" w:eastAsia="宋体" w:cs="宋体"/>
                <w:b w:val="0"/>
                <w:bCs w:val="0"/>
                <w:sz w:val="24"/>
                <w:szCs w:val="24"/>
              </w:rPr>
              <w:t xml:space="preserve">   printf (＂a=%d\tb=%d\tc=%d\td=%d\n＂,a,b,c,d);</w:t>
            </w:r>
          </w:p>
          <w:p>
            <w:pPr>
              <w:rPr>
                <w:rFonts w:hint="eastAsia" w:ascii="宋体" w:hAnsi="宋体" w:eastAsia="宋体" w:cs="宋体"/>
                <w:b w:val="0"/>
                <w:bCs w:val="0"/>
                <w:sz w:val="24"/>
                <w:szCs w:val="24"/>
              </w:rPr>
            </w:pPr>
            <w:r>
              <w:rPr>
                <w:rFonts w:hint="eastAsia" w:ascii="宋体" w:hAnsi="宋体" w:eastAsia="宋体" w:cs="宋体"/>
                <w:b w:val="0"/>
                <w:bCs w:val="0"/>
                <w:sz w:val="24"/>
                <w:szCs w:val="24"/>
              </w:rPr>
              <w:t xml:space="preserve">   a*=b;</w:t>
            </w:r>
          </w:p>
          <w:p>
            <w:pPr>
              <w:rPr>
                <w:rFonts w:hint="eastAsia" w:ascii="宋体" w:hAnsi="宋体" w:eastAsia="宋体" w:cs="宋体"/>
                <w:b w:val="0"/>
                <w:bCs w:val="0"/>
                <w:sz w:val="24"/>
                <w:szCs w:val="24"/>
              </w:rPr>
            </w:pPr>
            <w:r>
              <w:rPr>
                <w:rFonts w:hint="eastAsia" w:ascii="宋体" w:hAnsi="宋体" w:eastAsia="宋体" w:cs="宋体"/>
                <w:b w:val="0"/>
                <w:bCs w:val="0"/>
                <w:sz w:val="24"/>
                <w:szCs w:val="24"/>
              </w:rPr>
              <w:t xml:space="preserve">   d/=c;</w:t>
            </w:r>
          </w:p>
          <w:p>
            <w:pPr>
              <w:rPr>
                <w:rFonts w:hint="eastAsia" w:ascii="宋体" w:hAnsi="宋体" w:eastAsia="宋体" w:cs="宋体"/>
                <w:b w:val="0"/>
                <w:bCs w:val="0"/>
                <w:sz w:val="24"/>
                <w:szCs w:val="24"/>
              </w:rPr>
            </w:pPr>
            <w:r>
              <w:rPr>
                <w:rFonts w:hint="eastAsia" w:ascii="宋体" w:hAnsi="宋体" w:eastAsia="宋体" w:cs="宋体"/>
                <w:b w:val="0"/>
                <w:bCs w:val="0"/>
                <w:sz w:val="24"/>
                <w:szCs w:val="24"/>
              </w:rPr>
              <w:t xml:space="preserve">   c%=b;</w:t>
            </w:r>
          </w:p>
          <w:p>
            <w:pPr>
              <w:rPr>
                <w:rFonts w:hint="eastAsia" w:ascii="宋体" w:hAnsi="宋体" w:eastAsia="宋体" w:cs="宋体"/>
                <w:b w:val="0"/>
                <w:bCs w:val="0"/>
                <w:sz w:val="24"/>
                <w:szCs w:val="24"/>
              </w:rPr>
            </w:pPr>
            <w:r>
              <w:rPr>
                <w:rFonts w:hint="eastAsia" w:ascii="宋体" w:hAnsi="宋体" w:eastAsia="宋体" w:cs="宋体"/>
                <w:b w:val="0"/>
                <w:bCs w:val="0"/>
                <w:sz w:val="24"/>
                <w:szCs w:val="24"/>
              </w:rPr>
              <w:t xml:space="preserve">   b+=a;</w:t>
            </w:r>
          </w:p>
          <w:p>
            <w:pPr>
              <w:rPr>
                <w:rFonts w:hint="eastAsia" w:ascii="宋体" w:hAnsi="宋体" w:eastAsia="宋体" w:cs="宋体"/>
                <w:b w:val="0"/>
                <w:bCs w:val="0"/>
                <w:sz w:val="24"/>
                <w:szCs w:val="24"/>
              </w:rPr>
            </w:pPr>
            <w:r>
              <w:rPr>
                <w:rFonts w:hint="eastAsia" w:ascii="宋体" w:hAnsi="宋体" w:eastAsia="宋体" w:cs="宋体"/>
                <w:b w:val="0"/>
                <w:bCs w:val="0"/>
                <w:sz w:val="24"/>
                <w:szCs w:val="24"/>
              </w:rPr>
              <w:t xml:space="preserve">   printf (＂a=%d\tb=%d\tc=%d\td=%d\n＂,a,b,c,d);</w:t>
            </w:r>
          </w:p>
          <w:p>
            <w:pPr>
              <w:rPr>
                <w:rFonts w:hint="eastAsia" w:ascii="宋体" w:hAnsi="宋体" w:eastAsia="宋体" w:cs="宋体"/>
                <w:b/>
                <w:bCs/>
                <w:sz w:val="24"/>
                <w:szCs w:val="24"/>
              </w:rPr>
            </w:pPr>
            <w:r>
              <w:rPr>
                <w:rFonts w:hint="eastAsia" w:ascii="宋体" w:hAnsi="宋体" w:eastAsia="宋体" w:cs="宋体"/>
                <w:b w:val="0"/>
                <w:bCs w:val="0"/>
                <w:sz w:val="24"/>
                <w:szCs w:val="24"/>
              </w:rPr>
              <w:t>}</w:t>
            </w:r>
          </w:p>
          <w:p>
            <w:pPr>
              <w:rPr>
                <w:rFonts w:hint="eastAsia" w:ascii="宋体" w:hAnsi="宋体" w:eastAsia="宋体" w:cs="宋体"/>
                <w:b/>
                <w:bCs/>
                <w:sz w:val="24"/>
                <w:szCs w:val="24"/>
                <w:lang w:eastAsia="zh-CN"/>
              </w:rPr>
            </w:pPr>
            <w:r>
              <w:rPr>
                <w:rFonts w:hint="eastAsia" w:ascii="宋体" w:hAnsi="宋体" w:eastAsia="宋体" w:cs="宋体"/>
                <w:b/>
                <w:bCs/>
                <w:sz w:val="24"/>
                <w:szCs w:val="24"/>
              </w:rPr>
              <w:t>（第</w:t>
            </w:r>
            <w:r>
              <w:rPr>
                <w:rFonts w:hint="eastAsia" w:ascii="宋体" w:hAnsi="宋体" w:eastAsia="宋体" w:cs="宋体"/>
                <w:b/>
                <w:bCs/>
                <w:sz w:val="24"/>
                <w:szCs w:val="24"/>
                <w:lang w:val="en-US" w:eastAsia="zh-CN"/>
              </w:rPr>
              <w:t>41</w:t>
            </w:r>
            <w:r>
              <w:rPr>
                <w:rFonts w:hint="eastAsia" w:ascii="宋体" w:hAnsi="宋体" w:eastAsia="宋体" w:cs="宋体"/>
                <w:b/>
                <w:bCs/>
                <w:sz w:val="24"/>
                <w:szCs w:val="24"/>
              </w:rPr>
              <w:t>-</w:t>
            </w:r>
            <w:r>
              <w:rPr>
                <w:rFonts w:hint="eastAsia" w:ascii="宋体" w:hAnsi="宋体" w:eastAsia="宋体" w:cs="宋体"/>
                <w:b/>
                <w:bCs/>
                <w:sz w:val="24"/>
                <w:szCs w:val="24"/>
                <w:lang w:val="en-US" w:eastAsia="zh-CN"/>
              </w:rPr>
              <w:t>120</w:t>
            </w:r>
            <w:r>
              <w:rPr>
                <w:rFonts w:hint="eastAsia" w:ascii="宋体" w:hAnsi="宋体" w:eastAsia="宋体" w:cs="宋体"/>
                <w:b/>
                <w:bCs/>
                <w:sz w:val="24"/>
                <w:szCs w:val="24"/>
              </w:rPr>
              <w:t>分钟）课程教学内容设计</w:t>
            </w:r>
            <w:r>
              <w:rPr>
                <w:rFonts w:hint="eastAsia" w:ascii="宋体" w:hAnsi="宋体" w:eastAsia="宋体" w:cs="宋体"/>
                <w:b/>
                <w:bCs/>
                <w:sz w:val="24"/>
                <w:szCs w:val="24"/>
                <w:lang w:eastAsia="zh-CN"/>
              </w:rPr>
              <w:t>：</w:t>
            </w:r>
          </w:p>
          <w:p>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【案例3：标准输入/输出语句及使用】</w:t>
            </w:r>
          </w:p>
          <w:p>
            <w:pPr>
              <w:spacing w:line="288" w:lineRule="auto"/>
              <w:rPr>
                <w:rFonts w:hint="eastAsia" w:cstheme="minorBidi"/>
                <w:kern w:val="2"/>
                <w:sz w:val="24"/>
                <w:szCs w:val="24"/>
                <w:vertAlign w:val="baseline"/>
                <w:lang w:val="en-US" w:eastAsia="zh-CN" w:bidi="ar-SA"/>
              </w:rPr>
            </w:pPr>
            <w:r>
              <w:rPr>
                <w:rFonts w:hint="eastAsia" w:cstheme="minorBidi"/>
                <w:kern w:val="2"/>
                <w:sz w:val="24"/>
                <w:szCs w:val="24"/>
                <w:vertAlign w:val="baseline"/>
                <w:lang w:val="en-US" w:eastAsia="zh-CN" w:bidi="ar-SA"/>
              </w:rPr>
              <w:t>1.标准格式输入函数scanf ( )</w:t>
            </w:r>
          </w:p>
          <w:p>
            <w:pPr>
              <w:spacing w:line="288" w:lineRule="auto"/>
              <w:rPr>
                <w:rFonts w:hint="eastAsia" w:cstheme="minorBidi"/>
                <w:kern w:val="2"/>
                <w:sz w:val="24"/>
                <w:szCs w:val="24"/>
                <w:vertAlign w:val="baseline"/>
                <w:lang w:val="en-US" w:eastAsia="zh-CN" w:bidi="ar-SA"/>
              </w:rPr>
            </w:pPr>
            <w:r>
              <w:rPr>
                <w:rFonts w:hint="eastAsia" w:cstheme="minorBidi"/>
                <w:kern w:val="2"/>
                <w:sz w:val="24"/>
                <w:szCs w:val="24"/>
                <w:vertAlign w:val="baseline"/>
                <w:lang w:val="en-US" w:eastAsia="zh-CN" w:bidi="ar-SA"/>
              </w:rPr>
              <w:t>(1)一般格式：</w:t>
            </w:r>
          </w:p>
          <w:p>
            <w:pPr>
              <w:spacing w:line="288" w:lineRule="auto"/>
              <w:rPr>
                <w:rFonts w:hint="eastAsia" w:cstheme="minorBidi"/>
                <w:kern w:val="2"/>
                <w:sz w:val="24"/>
                <w:szCs w:val="24"/>
                <w:vertAlign w:val="baseline"/>
                <w:lang w:val="en-US" w:eastAsia="zh-CN" w:bidi="ar-SA"/>
              </w:rPr>
            </w:pPr>
            <w:r>
              <w:rPr>
                <w:rFonts w:hint="eastAsia" w:cstheme="minorBidi"/>
                <w:kern w:val="2"/>
                <w:sz w:val="24"/>
                <w:szCs w:val="24"/>
                <w:vertAlign w:val="baseline"/>
                <w:lang w:val="en-US" w:eastAsia="zh-CN" w:bidi="ar-SA"/>
              </w:rPr>
              <w:t xml:space="preserve">     scanf (＂&lt;格式控制串&gt;＂,参数表);</w:t>
            </w:r>
          </w:p>
          <w:p>
            <w:pPr>
              <w:spacing w:line="288" w:lineRule="auto"/>
              <w:rPr>
                <w:rFonts w:hint="eastAsia" w:cstheme="minorBidi"/>
                <w:kern w:val="2"/>
                <w:sz w:val="24"/>
                <w:szCs w:val="24"/>
                <w:vertAlign w:val="baseline"/>
                <w:lang w:val="en-US" w:eastAsia="zh-CN" w:bidi="ar-SA"/>
              </w:rPr>
            </w:pPr>
            <w:r>
              <w:rPr>
                <w:rFonts w:hint="eastAsia" w:cstheme="minorBidi"/>
                <w:kern w:val="2"/>
                <w:sz w:val="24"/>
                <w:szCs w:val="24"/>
                <w:vertAlign w:val="baseline"/>
                <w:lang w:val="en-US" w:eastAsia="zh-CN" w:bidi="ar-SA"/>
              </w:rPr>
              <w:t xml:space="preserve"> 其中，函数的参数分为格式控制串和参数表两部分，中间用逗号分隔 </w:t>
            </w:r>
          </w:p>
          <w:p>
            <w:pPr>
              <w:spacing w:line="288" w:lineRule="auto"/>
              <w:rPr>
                <w:rFonts w:hint="eastAsia" w:cstheme="minorBidi"/>
                <w:kern w:val="2"/>
                <w:sz w:val="24"/>
                <w:szCs w:val="24"/>
                <w:vertAlign w:val="baseline"/>
                <w:lang w:val="en-US" w:eastAsia="zh-CN" w:bidi="ar-SA"/>
              </w:rPr>
            </w:pPr>
            <w:r>
              <w:rPr>
                <w:rFonts w:hint="eastAsia" w:cstheme="minorBidi"/>
                <w:kern w:val="2"/>
                <w:sz w:val="24"/>
                <w:szCs w:val="24"/>
                <w:vertAlign w:val="baseline"/>
                <w:lang w:val="en-US" w:eastAsia="zh-CN" w:bidi="ar-SA"/>
              </w:rPr>
              <w:t>①格式控制串部分是加上双引号的一个字符串，可以用一 般字符作为匹配符，也可以用格式说明符。</w:t>
            </w:r>
          </w:p>
          <w:p>
            <w:pPr>
              <w:spacing w:line="288" w:lineRule="auto"/>
              <w:rPr>
                <w:rFonts w:hint="eastAsia" w:cstheme="minorBidi"/>
                <w:kern w:val="2"/>
                <w:sz w:val="24"/>
                <w:szCs w:val="24"/>
                <w:vertAlign w:val="baseline"/>
                <w:lang w:val="en-US" w:eastAsia="zh-CN" w:bidi="ar-SA"/>
              </w:rPr>
            </w:pPr>
            <w:r>
              <w:rPr>
                <w:rFonts w:hint="eastAsia" w:cstheme="minorBidi"/>
                <w:kern w:val="2"/>
                <w:sz w:val="24"/>
                <w:szCs w:val="24"/>
                <w:vertAlign w:val="baseline"/>
                <w:lang w:val="en-US" w:eastAsia="zh-CN" w:bidi="ar-SA"/>
              </w:rPr>
              <w:t>②格式控制串由下列形式组成：</w:t>
            </w:r>
          </w:p>
          <w:p>
            <w:pPr>
              <w:spacing w:line="288" w:lineRule="auto"/>
              <w:rPr>
                <w:rFonts w:hint="eastAsia" w:cstheme="minorBidi"/>
                <w:kern w:val="2"/>
                <w:sz w:val="24"/>
                <w:szCs w:val="24"/>
                <w:vertAlign w:val="baseline"/>
                <w:lang w:val="en-US" w:eastAsia="zh-CN" w:bidi="ar-SA"/>
              </w:rPr>
            </w:pPr>
            <w:r>
              <w:rPr>
                <w:rFonts w:hint="eastAsia" w:cstheme="minorBidi"/>
                <w:kern w:val="2"/>
                <w:sz w:val="24"/>
                <w:szCs w:val="24"/>
                <w:vertAlign w:val="baseline"/>
                <w:lang w:val="en-US" w:eastAsia="zh-CN" w:bidi="ar-SA"/>
              </w:rPr>
              <w:t>% &lt;修饰符&gt;&lt;格式说明符&gt;</w:t>
            </w:r>
          </w:p>
          <w:p>
            <w:pPr>
              <w:spacing w:line="288" w:lineRule="auto"/>
              <w:rPr>
                <w:rFonts w:hint="eastAsia" w:cstheme="minorBidi"/>
                <w:kern w:val="2"/>
                <w:sz w:val="24"/>
                <w:szCs w:val="24"/>
                <w:vertAlign w:val="baseline"/>
                <w:lang w:val="en-US" w:eastAsia="zh-CN" w:bidi="ar-SA"/>
              </w:rPr>
            </w:pPr>
            <w:r>
              <w:rPr>
                <w:rFonts w:hint="eastAsia" w:cstheme="minorBidi"/>
                <w:kern w:val="2"/>
                <w:sz w:val="24"/>
                <w:szCs w:val="24"/>
                <w:vertAlign w:val="baseline"/>
                <w:lang w:val="en-US" w:eastAsia="zh-CN" w:bidi="ar-SA"/>
              </w:rPr>
              <w:t>其中，“%”是格式标识符，格式说明符用来表示输入的格式，scanf函数常用的格式说明符如表所示。</w:t>
            </w:r>
          </w:p>
          <w:p>
            <w:pPr>
              <w:spacing w:line="288" w:lineRule="auto"/>
              <w:rPr>
                <w:rFonts w:hint="eastAsia" w:ascii="宋体" w:hAnsi="宋体" w:eastAsia="宋体" w:cs="宋体"/>
                <w:kern w:val="2"/>
                <w:sz w:val="24"/>
                <w:szCs w:val="24"/>
                <w:vertAlign w:val="baseline"/>
                <w:lang w:val="en-US" w:eastAsia="zh-CN" w:bidi="ar-SA"/>
              </w:rPr>
            </w:pPr>
            <w:r>
              <w:rPr>
                <w:rFonts w:hint="eastAsia" w:ascii="宋体" w:hAnsi="宋体" w:eastAsia="宋体" w:cs="宋体"/>
                <w:kern w:val="2"/>
                <w:sz w:val="24"/>
                <w:szCs w:val="24"/>
                <w:vertAlign w:val="baseline"/>
                <w:lang w:val="en-US" w:eastAsia="zh-CN" w:bidi="ar-SA"/>
              </w:rPr>
              <w:t>③参数表部分是由一个或多个参数组成的，每个参数要求是一个地址值，多个参数之间用逗号分隔，参数的个数和类型要与格式控制串中的格式说明符的个数和类型一致。例如：</w:t>
            </w:r>
          </w:p>
          <w:p>
            <w:pPr>
              <w:spacing w:line="288" w:lineRule="auto"/>
              <w:rPr>
                <w:rFonts w:hint="eastAsia" w:ascii="宋体" w:hAnsi="宋体" w:eastAsia="宋体" w:cs="宋体"/>
                <w:kern w:val="2"/>
                <w:sz w:val="24"/>
                <w:szCs w:val="24"/>
                <w:vertAlign w:val="baseline"/>
                <w:lang w:val="en-US" w:eastAsia="zh-CN" w:bidi="ar-SA"/>
              </w:rPr>
            </w:pPr>
            <w:r>
              <w:rPr>
                <w:rFonts w:hint="eastAsia" w:ascii="宋体" w:hAnsi="宋体" w:eastAsia="宋体" w:cs="宋体"/>
                <w:kern w:val="2"/>
                <w:sz w:val="24"/>
                <w:szCs w:val="24"/>
                <w:vertAlign w:val="baseline"/>
                <w:lang w:val="en-US" w:eastAsia="zh-CN" w:bidi="ar-SA"/>
              </w:rPr>
              <w:t xml:space="preserve">        scanf (“%d%c%f”,&amp;a,&amp;b,&amp;c )   三个格式说明</w:t>
            </w:r>
            <w:r>
              <w:rPr>
                <w:rFonts w:hint="eastAsia" w:ascii="宋体" w:hAnsi="宋体" w:eastAsia="宋体" w:cs="宋体"/>
                <w:kern w:val="2"/>
                <w:sz w:val="24"/>
                <w:szCs w:val="24"/>
                <w:vertAlign w:val="baseline"/>
                <w:lang w:val="en-US" w:eastAsia="zh-CN" w:bidi="ar-SA"/>
              </w:rPr>
              <w:tab/>
            </w:r>
            <w:r>
              <w:rPr>
                <w:rFonts w:hint="eastAsia" w:ascii="宋体" w:hAnsi="宋体" w:eastAsia="宋体" w:cs="宋体"/>
                <w:kern w:val="2"/>
                <w:sz w:val="24"/>
                <w:szCs w:val="24"/>
                <w:vertAlign w:val="baseline"/>
                <w:lang w:val="en-US" w:eastAsia="zh-CN" w:bidi="ar-SA"/>
              </w:rPr>
              <w:tab/>
            </w:r>
            <w:r>
              <w:rPr>
                <w:rFonts w:hint="eastAsia" w:ascii="宋体" w:hAnsi="宋体" w:eastAsia="宋体" w:cs="宋体"/>
                <w:kern w:val="2"/>
                <w:sz w:val="24"/>
                <w:szCs w:val="24"/>
                <w:vertAlign w:val="baseline"/>
                <w:lang w:val="en-US" w:eastAsia="zh-CN" w:bidi="ar-SA"/>
              </w:rPr>
              <w:t xml:space="preserve">     符，分别对应三个参数a，b，c 。</w:t>
            </w:r>
          </w:p>
          <w:p>
            <w:pPr>
              <w:spacing w:line="288" w:lineRule="auto"/>
              <w:rPr>
                <w:rFonts w:hint="eastAsia" w:cstheme="minorBidi"/>
                <w:kern w:val="2"/>
                <w:sz w:val="24"/>
                <w:szCs w:val="24"/>
                <w:vertAlign w:val="baseline"/>
                <w:lang w:val="en-US" w:eastAsia="zh-CN" w:bidi="ar-SA"/>
              </w:rPr>
            </w:pPr>
            <w:r>
              <w:rPr>
                <w:rFonts w:hint="eastAsia" w:cstheme="minorBidi"/>
                <w:kern w:val="2"/>
                <w:sz w:val="24"/>
                <w:szCs w:val="24"/>
                <w:vertAlign w:val="baseline"/>
                <w:lang w:val="en-US" w:eastAsia="zh-CN" w:bidi="ar-SA"/>
              </w:rPr>
              <w:t>（2）功能</w:t>
            </w:r>
          </w:p>
          <w:p>
            <w:pPr>
              <w:spacing w:line="288" w:lineRule="auto"/>
              <w:ind w:firstLine="480" w:firstLineChars="200"/>
              <w:rPr>
                <w:rFonts w:hint="eastAsia" w:cstheme="minorBidi"/>
                <w:kern w:val="2"/>
                <w:sz w:val="24"/>
                <w:szCs w:val="24"/>
                <w:vertAlign w:val="baseline"/>
                <w:lang w:val="en-US" w:eastAsia="zh-CN" w:bidi="ar-SA"/>
              </w:rPr>
            </w:pPr>
            <w:r>
              <w:rPr>
                <w:rFonts w:hint="eastAsia" w:ascii="宋体" w:hAnsi="宋体" w:eastAsia="宋体" w:cs="宋体"/>
                <w:kern w:val="2"/>
                <w:sz w:val="24"/>
                <w:szCs w:val="24"/>
                <w:vertAlign w:val="baseline"/>
                <w:lang w:val="en-US" w:eastAsia="zh-CN" w:bidi="ar-SA"/>
              </w:rPr>
              <w:t>该函数的功能是用来从标准输入设备（键盘）上接收输入的数值，按照所指定的格式给函数的参数赋值。</w:t>
            </w:r>
          </w:p>
        </w:tc>
      </w:tr>
    </w:tbl>
    <w:p>
      <w:pPr>
        <w:jc w:val="center"/>
        <w:rPr>
          <w:rFonts w:hint="eastAsia"/>
          <w:b/>
          <w:bCs/>
          <w:sz w:val="36"/>
          <w:szCs w:val="36"/>
          <w:lang w:eastAsia="zh-CN"/>
        </w:rPr>
      </w:pPr>
      <w:r>
        <w:rPr>
          <w:rFonts w:hint="eastAsia"/>
          <w:b/>
          <w:bCs/>
          <w:sz w:val="36"/>
          <w:szCs w:val="36"/>
          <w:lang w:eastAsia="zh-CN"/>
        </w:rPr>
        <w:t>吉林电子信息职业技术学院</w:t>
      </w:r>
    </w:p>
    <w:p>
      <w:pPr>
        <w:jc w:val="center"/>
      </w:pPr>
      <w:r>
        <w:rPr>
          <w:rFonts w:hint="eastAsia"/>
          <w:sz w:val="36"/>
          <w:szCs w:val="36"/>
          <w:lang w:eastAsia="zh-CN"/>
        </w:rPr>
        <w:t>《</w:t>
      </w:r>
      <w:r>
        <w:rPr>
          <w:rFonts w:hint="eastAsia"/>
          <w:sz w:val="36"/>
          <w:szCs w:val="36"/>
          <w:lang w:val="en-US" w:eastAsia="zh-CN"/>
        </w:rPr>
        <w:t>程序设计基础</w:t>
      </w:r>
      <w:r>
        <w:rPr>
          <w:rFonts w:hint="eastAsia"/>
          <w:sz w:val="36"/>
          <w:szCs w:val="36"/>
          <w:lang w:eastAsia="zh-CN"/>
        </w:rPr>
        <w:t>》课程思政</w:t>
      </w:r>
      <w:r>
        <w:rPr>
          <w:rFonts w:hint="eastAsia"/>
          <w:sz w:val="36"/>
          <w:szCs w:val="36"/>
          <w:lang w:val="en-US" w:eastAsia="zh-CN"/>
        </w:rPr>
        <w:t>教学</w:t>
      </w:r>
      <w:r>
        <w:rPr>
          <w:rFonts w:hint="eastAsia"/>
          <w:sz w:val="36"/>
          <w:szCs w:val="36"/>
          <w:lang w:eastAsia="zh-CN"/>
        </w:rPr>
        <w:t>教案</w:t>
      </w:r>
    </w:p>
    <w:tbl>
      <w:tblPr>
        <w:tblStyle w:val="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78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Pr>
          <w:p>
            <w:pPr>
              <w:jc w:val="center"/>
              <w:rPr>
                <w:rFonts w:hint="eastAsia"/>
                <w:sz w:val="24"/>
                <w:szCs w:val="24"/>
                <w:vertAlign w:val="baseline"/>
                <w:lang w:eastAsia="zh-CN"/>
              </w:rPr>
            </w:pPr>
          </w:p>
          <w:p>
            <w:pPr>
              <w:jc w:val="center"/>
              <w:rPr>
                <w:rFonts w:hint="eastAsia"/>
                <w:sz w:val="24"/>
                <w:szCs w:val="24"/>
                <w:vertAlign w:val="baseline"/>
                <w:lang w:eastAsia="zh-CN"/>
              </w:rPr>
            </w:pPr>
          </w:p>
          <w:p>
            <w:pPr>
              <w:jc w:val="center"/>
              <w:rPr>
                <w:rFonts w:hint="eastAsia"/>
                <w:sz w:val="24"/>
                <w:szCs w:val="24"/>
                <w:vertAlign w:val="baseline"/>
                <w:lang w:eastAsia="zh-CN"/>
              </w:rPr>
            </w:pPr>
          </w:p>
          <w:p>
            <w:pPr>
              <w:jc w:val="center"/>
              <w:rPr>
                <w:rFonts w:hint="eastAsia"/>
                <w:sz w:val="24"/>
                <w:szCs w:val="24"/>
                <w:vertAlign w:val="baseline"/>
                <w:lang w:eastAsia="zh-CN"/>
              </w:rPr>
            </w:pPr>
            <w:r>
              <w:rPr>
                <w:rFonts w:hint="eastAsia"/>
                <w:sz w:val="24"/>
                <w:szCs w:val="24"/>
                <w:vertAlign w:val="baseline"/>
                <w:lang w:eastAsia="zh-CN"/>
              </w:rPr>
              <w:t>教</w:t>
            </w:r>
          </w:p>
          <w:p>
            <w:pPr>
              <w:jc w:val="center"/>
              <w:rPr>
                <w:rFonts w:hint="eastAsia"/>
                <w:sz w:val="24"/>
                <w:szCs w:val="24"/>
                <w:vertAlign w:val="baseline"/>
                <w:lang w:eastAsia="zh-CN"/>
              </w:rPr>
            </w:pPr>
          </w:p>
          <w:p>
            <w:pPr>
              <w:jc w:val="center"/>
              <w:rPr>
                <w:rFonts w:hint="eastAsia"/>
                <w:sz w:val="24"/>
                <w:szCs w:val="24"/>
                <w:vertAlign w:val="baseline"/>
                <w:lang w:eastAsia="zh-CN"/>
              </w:rPr>
            </w:pPr>
            <w:r>
              <w:rPr>
                <w:rFonts w:hint="eastAsia"/>
                <w:sz w:val="24"/>
                <w:szCs w:val="24"/>
                <w:vertAlign w:val="baseline"/>
                <w:lang w:eastAsia="zh-CN"/>
              </w:rPr>
              <w:t>学</w:t>
            </w:r>
          </w:p>
          <w:p>
            <w:pPr>
              <w:jc w:val="center"/>
              <w:rPr>
                <w:rFonts w:hint="eastAsia"/>
                <w:sz w:val="24"/>
                <w:szCs w:val="24"/>
                <w:vertAlign w:val="baseline"/>
                <w:lang w:eastAsia="zh-CN"/>
              </w:rPr>
            </w:pPr>
          </w:p>
          <w:p>
            <w:pPr>
              <w:jc w:val="center"/>
              <w:rPr>
                <w:rFonts w:hint="eastAsia"/>
                <w:sz w:val="24"/>
                <w:szCs w:val="24"/>
                <w:vertAlign w:val="baseline"/>
                <w:lang w:eastAsia="zh-CN"/>
              </w:rPr>
            </w:pPr>
            <w:r>
              <w:rPr>
                <w:rFonts w:hint="eastAsia"/>
                <w:sz w:val="24"/>
                <w:szCs w:val="24"/>
                <w:vertAlign w:val="baseline"/>
                <w:lang w:eastAsia="zh-CN"/>
              </w:rPr>
              <w:t>过</w:t>
            </w:r>
          </w:p>
          <w:p>
            <w:pPr>
              <w:jc w:val="center"/>
              <w:rPr>
                <w:rFonts w:hint="eastAsia"/>
                <w:sz w:val="24"/>
                <w:szCs w:val="24"/>
                <w:vertAlign w:val="baseline"/>
                <w:lang w:eastAsia="zh-CN"/>
              </w:rPr>
            </w:pPr>
          </w:p>
          <w:p>
            <w:pPr>
              <w:jc w:val="center"/>
              <w:rPr>
                <w:rFonts w:hint="eastAsia"/>
                <w:sz w:val="24"/>
                <w:szCs w:val="24"/>
                <w:vertAlign w:val="baseline"/>
                <w:lang w:eastAsia="zh-CN"/>
              </w:rPr>
            </w:pPr>
            <w:r>
              <w:rPr>
                <w:rFonts w:hint="eastAsia"/>
                <w:sz w:val="24"/>
                <w:szCs w:val="24"/>
                <w:vertAlign w:val="baseline"/>
                <w:lang w:eastAsia="zh-CN"/>
              </w:rPr>
              <w:t>程</w:t>
            </w:r>
          </w:p>
          <w:p>
            <w:pPr>
              <w:jc w:val="both"/>
              <w:rPr>
                <w:rFonts w:hint="eastAsia"/>
                <w:sz w:val="24"/>
                <w:szCs w:val="24"/>
                <w:vertAlign w:val="baseline"/>
                <w:lang w:eastAsia="zh-CN"/>
              </w:rPr>
            </w:pPr>
          </w:p>
          <w:p>
            <w:pPr>
              <w:jc w:val="center"/>
              <w:rPr>
                <w:rFonts w:hint="eastAsia"/>
                <w:sz w:val="24"/>
                <w:szCs w:val="24"/>
                <w:vertAlign w:val="baseline"/>
                <w:lang w:eastAsia="zh-CN"/>
              </w:rPr>
            </w:pPr>
            <w:r>
              <w:rPr>
                <w:rFonts w:hint="eastAsia"/>
                <w:sz w:val="24"/>
                <w:szCs w:val="24"/>
                <w:vertAlign w:val="baseline"/>
                <w:lang w:eastAsia="zh-CN"/>
              </w:rPr>
              <w:t>及</w:t>
            </w:r>
          </w:p>
          <w:p>
            <w:pPr>
              <w:jc w:val="center"/>
              <w:rPr>
                <w:rFonts w:hint="eastAsia"/>
                <w:sz w:val="24"/>
                <w:szCs w:val="24"/>
                <w:vertAlign w:val="baseline"/>
                <w:lang w:eastAsia="zh-CN"/>
              </w:rPr>
            </w:pPr>
          </w:p>
          <w:p>
            <w:pPr>
              <w:jc w:val="center"/>
              <w:rPr>
                <w:rFonts w:hint="eastAsia"/>
                <w:sz w:val="24"/>
                <w:szCs w:val="24"/>
                <w:vertAlign w:val="baseline"/>
                <w:lang w:eastAsia="zh-CN"/>
              </w:rPr>
            </w:pPr>
            <w:r>
              <w:rPr>
                <w:rFonts w:hint="eastAsia"/>
                <w:sz w:val="24"/>
                <w:szCs w:val="24"/>
                <w:vertAlign w:val="baseline"/>
                <w:lang w:eastAsia="zh-CN"/>
              </w:rPr>
              <w:t>举</w:t>
            </w:r>
          </w:p>
          <w:p>
            <w:pPr>
              <w:jc w:val="center"/>
              <w:rPr>
                <w:rFonts w:hint="eastAsia"/>
                <w:sz w:val="24"/>
                <w:szCs w:val="24"/>
                <w:vertAlign w:val="baseline"/>
                <w:lang w:eastAsia="zh-CN"/>
              </w:rPr>
            </w:pPr>
          </w:p>
          <w:p>
            <w:pPr>
              <w:jc w:val="center"/>
              <w:rPr>
                <w:rFonts w:hint="eastAsia" w:eastAsiaTheme="minorEastAsia"/>
                <w:sz w:val="24"/>
                <w:szCs w:val="24"/>
                <w:vertAlign w:val="baseline"/>
                <w:lang w:eastAsia="zh-CN"/>
              </w:rPr>
            </w:pPr>
            <w:r>
              <w:rPr>
                <w:rFonts w:hint="eastAsia"/>
                <w:sz w:val="24"/>
                <w:szCs w:val="24"/>
                <w:vertAlign w:val="baseline"/>
                <w:lang w:eastAsia="zh-CN"/>
              </w:rPr>
              <w:t>措</w:t>
            </w: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tc>
        <w:tc>
          <w:tcPr>
            <w:tcW w:w="7802" w:type="dxa"/>
          </w:tcPr>
          <w:p>
            <w:pPr>
              <w:spacing w:line="288" w:lineRule="auto"/>
              <w:rPr>
                <w:rFonts w:hint="eastAsia" w:ascii="宋体" w:hAnsi="宋体" w:eastAsia="宋体" w:cs="宋体"/>
                <w:kern w:val="2"/>
                <w:sz w:val="24"/>
                <w:szCs w:val="24"/>
                <w:vertAlign w:val="baseline"/>
                <w:lang w:val="en-US" w:eastAsia="zh-CN" w:bidi="ar-SA"/>
              </w:rPr>
            </w:pPr>
            <w:r>
              <w:rPr>
                <w:rFonts w:hint="eastAsia" w:ascii="宋体" w:hAnsi="宋体" w:eastAsia="宋体" w:cs="宋体"/>
                <w:kern w:val="2"/>
                <w:sz w:val="24"/>
                <w:szCs w:val="24"/>
                <w:vertAlign w:val="baseline"/>
                <w:lang w:val="en-US" w:eastAsia="zh-CN" w:bidi="ar-SA"/>
              </w:rPr>
              <w:t>（3）必要的说明</w:t>
            </w:r>
          </w:p>
          <w:p>
            <w:pPr>
              <w:spacing w:line="288" w:lineRule="auto"/>
              <w:rPr>
                <w:rFonts w:hint="eastAsia" w:ascii="宋体" w:hAnsi="宋体" w:eastAsia="宋体" w:cs="宋体"/>
                <w:kern w:val="2"/>
                <w:sz w:val="24"/>
                <w:szCs w:val="24"/>
                <w:vertAlign w:val="baseline"/>
                <w:lang w:val="en-US" w:eastAsia="zh-CN" w:bidi="ar-SA"/>
              </w:rPr>
            </w:pPr>
            <w:r>
              <w:rPr>
                <w:rFonts w:hint="eastAsia" w:ascii="宋体" w:hAnsi="宋体" w:eastAsia="宋体" w:cs="宋体"/>
                <w:kern w:val="2"/>
                <w:sz w:val="24"/>
                <w:szCs w:val="24"/>
                <w:vertAlign w:val="baseline"/>
                <w:lang w:val="en-US" w:eastAsia="zh-CN" w:bidi="ar-SA"/>
              </w:rPr>
              <w:t xml:space="preserve">①scanf函数中的“格式控制串”后面必须是变量的地址，而 </w:t>
            </w:r>
            <w:r>
              <w:rPr>
                <w:rFonts w:hint="eastAsia" w:ascii="宋体" w:hAnsi="宋体" w:eastAsia="宋体" w:cs="宋体"/>
                <w:kern w:val="2"/>
                <w:sz w:val="24"/>
                <w:szCs w:val="24"/>
                <w:vertAlign w:val="baseline"/>
                <w:lang w:val="en-US" w:eastAsia="zh-CN" w:bidi="ar-SA"/>
              </w:rPr>
              <w:tab/>
            </w:r>
            <w:r>
              <w:rPr>
                <w:rFonts w:hint="eastAsia" w:ascii="宋体" w:hAnsi="宋体" w:eastAsia="宋体" w:cs="宋体"/>
                <w:kern w:val="2"/>
                <w:sz w:val="24"/>
                <w:szCs w:val="24"/>
                <w:vertAlign w:val="baseline"/>
                <w:lang w:val="en-US" w:eastAsia="zh-CN" w:bidi="ar-SA"/>
              </w:rPr>
              <w:t>不应是变量名。</w:t>
            </w:r>
          </w:p>
          <w:p>
            <w:pPr>
              <w:spacing w:line="288" w:lineRule="auto"/>
              <w:rPr>
                <w:rFonts w:hint="eastAsia" w:ascii="宋体" w:hAnsi="宋体" w:eastAsia="宋体" w:cs="宋体"/>
                <w:kern w:val="2"/>
                <w:sz w:val="24"/>
                <w:szCs w:val="24"/>
                <w:vertAlign w:val="baseline"/>
                <w:lang w:val="en-US" w:eastAsia="zh-CN" w:bidi="ar-SA"/>
              </w:rPr>
            </w:pPr>
            <w:r>
              <w:rPr>
                <w:rFonts w:hint="eastAsia" w:ascii="宋体" w:hAnsi="宋体" w:eastAsia="宋体" w:cs="宋体"/>
                <w:kern w:val="2"/>
                <w:sz w:val="24"/>
                <w:szCs w:val="24"/>
                <w:vertAlign w:val="baseline"/>
                <w:lang w:val="en-US" w:eastAsia="zh-CN" w:bidi="ar-SA"/>
              </w:rPr>
              <w:tab/>
            </w:r>
            <w:r>
              <w:rPr>
                <w:rFonts w:hint="eastAsia" w:ascii="宋体" w:hAnsi="宋体" w:eastAsia="宋体" w:cs="宋体"/>
                <w:kern w:val="2"/>
                <w:sz w:val="24"/>
                <w:szCs w:val="24"/>
                <w:vertAlign w:val="baseline"/>
                <w:lang w:val="en-US" w:eastAsia="zh-CN" w:bidi="ar-SA"/>
              </w:rPr>
              <w:t>例如: m和n是整形变量，则：</w:t>
            </w:r>
          </w:p>
          <w:p>
            <w:pPr>
              <w:spacing w:line="288" w:lineRule="auto"/>
              <w:rPr>
                <w:rFonts w:hint="eastAsia" w:ascii="宋体" w:hAnsi="宋体" w:eastAsia="宋体" w:cs="宋体"/>
                <w:kern w:val="2"/>
                <w:sz w:val="24"/>
                <w:szCs w:val="24"/>
                <w:vertAlign w:val="baseline"/>
                <w:lang w:val="en-US" w:eastAsia="zh-CN" w:bidi="ar-SA"/>
              </w:rPr>
            </w:pPr>
            <w:r>
              <w:rPr>
                <w:rFonts w:hint="eastAsia" w:ascii="宋体" w:hAnsi="宋体" w:eastAsia="宋体" w:cs="宋体"/>
                <w:kern w:val="2"/>
                <w:sz w:val="24"/>
                <w:szCs w:val="24"/>
                <w:vertAlign w:val="baseline"/>
                <w:lang w:val="en-US" w:eastAsia="zh-CN" w:bidi="ar-SA"/>
              </w:rPr>
              <w:t xml:space="preserve">                 scanf (“%d%d”,m,n );是错误的，</w:t>
            </w:r>
          </w:p>
          <w:p>
            <w:pPr>
              <w:spacing w:line="288" w:lineRule="auto"/>
              <w:rPr>
                <w:rFonts w:hint="eastAsia" w:ascii="宋体" w:hAnsi="宋体" w:eastAsia="宋体" w:cs="宋体"/>
                <w:kern w:val="2"/>
                <w:sz w:val="24"/>
                <w:szCs w:val="24"/>
                <w:vertAlign w:val="baseline"/>
                <w:lang w:val="en-US" w:eastAsia="zh-CN" w:bidi="ar-SA"/>
              </w:rPr>
            </w:pPr>
            <w:r>
              <w:rPr>
                <w:rFonts w:hint="eastAsia" w:ascii="宋体" w:hAnsi="宋体" w:eastAsia="宋体" w:cs="宋体"/>
                <w:kern w:val="2"/>
                <w:sz w:val="24"/>
                <w:szCs w:val="24"/>
                <w:vertAlign w:val="baseline"/>
                <w:lang w:val="en-US" w:eastAsia="zh-CN" w:bidi="ar-SA"/>
              </w:rPr>
              <w:t xml:space="preserve">                应将“m,n”改为“&amp;m,&amp;n” 。   </w:t>
            </w:r>
          </w:p>
          <w:p>
            <w:pPr>
              <w:spacing w:line="288" w:lineRule="auto"/>
              <w:rPr>
                <w:rFonts w:hint="eastAsia" w:ascii="宋体" w:hAnsi="宋体" w:eastAsia="宋体" w:cs="宋体"/>
                <w:kern w:val="2"/>
                <w:sz w:val="24"/>
                <w:szCs w:val="24"/>
                <w:vertAlign w:val="baseline"/>
                <w:lang w:val="en-US" w:eastAsia="zh-CN" w:bidi="ar-SA"/>
              </w:rPr>
            </w:pPr>
            <w:r>
              <w:rPr>
                <w:rFonts w:hint="eastAsia" w:ascii="宋体" w:hAnsi="宋体" w:eastAsia="宋体" w:cs="宋体"/>
                <w:kern w:val="2"/>
                <w:sz w:val="24"/>
                <w:szCs w:val="24"/>
                <w:vertAlign w:val="baseline"/>
                <w:lang w:val="en-US" w:eastAsia="zh-CN" w:bidi="ar-SA"/>
              </w:rPr>
              <w:t>②如果在“格式控制串”中除了格式标识符、修饰符和格式说明符以外还有其他字符，则应在输入数据时输入与这些字符相同的字符。例如：</w:t>
            </w:r>
          </w:p>
          <w:p>
            <w:pPr>
              <w:spacing w:line="288" w:lineRule="auto"/>
              <w:rPr>
                <w:rFonts w:hint="eastAsia" w:ascii="宋体" w:hAnsi="宋体" w:eastAsia="宋体" w:cs="宋体"/>
                <w:kern w:val="2"/>
                <w:sz w:val="24"/>
                <w:szCs w:val="24"/>
                <w:vertAlign w:val="baseline"/>
                <w:lang w:val="en-US" w:eastAsia="zh-CN" w:bidi="ar-SA"/>
              </w:rPr>
            </w:pPr>
            <w:r>
              <w:rPr>
                <w:rFonts w:hint="eastAsia" w:ascii="宋体" w:hAnsi="宋体" w:eastAsia="宋体" w:cs="宋体"/>
                <w:kern w:val="2"/>
                <w:sz w:val="24"/>
                <w:szCs w:val="24"/>
                <w:vertAlign w:val="baseline"/>
                <w:lang w:val="en-US" w:eastAsia="zh-CN" w:bidi="ar-SA"/>
              </w:rPr>
              <w:t xml:space="preserve"> scanf (＂%d,%d＂,&amp;m,&amp;n );    </w:t>
            </w:r>
          </w:p>
          <w:p>
            <w:pPr>
              <w:spacing w:line="288" w:lineRule="auto"/>
              <w:rPr>
                <w:rFonts w:hint="eastAsia" w:ascii="宋体" w:hAnsi="宋体" w:eastAsia="宋体" w:cs="宋体"/>
                <w:kern w:val="2"/>
                <w:sz w:val="24"/>
                <w:szCs w:val="24"/>
                <w:vertAlign w:val="baseline"/>
                <w:lang w:val="en-US" w:eastAsia="zh-CN" w:bidi="ar-SA"/>
              </w:rPr>
            </w:pPr>
            <w:r>
              <w:rPr>
                <w:rFonts w:hint="eastAsia" w:ascii="宋体" w:hAnsi="宋体" w:eastAsia="宋体" w:cs="宋体"/>
                <w:kern w:val="2"/>
                <w:sz w:val="24"/>
                <w:szCs w:val="24"/>
                <w:vertAlign w:val="baseline"/>
                <w:lang w:val="en-US" w:eastAsia="zh-CN" w:bidi="ar-SA"/>
              </w:rPr>
              <w:t xml:space="preserve">    输入时两个整数之间应加入“，”：   234,123↙</w:t>
            </w:r>
          </w:p>
          <w:p>
            <w:pPr>
              <w:spacing w:line="288" w:lineRule="auto"/>
              <w:rPr>
                <w:rFonts w:hint="eastAsia" w:ascii="宋体" w:hAnsi="宋体" w:eastAsia="宋体" w:cs="宋体"/>
                <w:kern w:val="2"/>
                <w:sz w:val="24"/>
                <w:szCs w:val="24"/>
                <w:vertAlign w:val="baseline"/>
                <w:lang w:val="en-US" w:eastAsia="zh-CN" w:bidi="ar-SA"/>
              </w:rPr>
            </w:pPr>
            <w:r>
              <w:rPr>
                <w:rFonts w:hint="eastAsia" w:ascii="宋体" w:hAnsi="宋体" w:eastAsia="宋体" w:cs="宋体"/>
                <w:kern w:val="2"/>
                <w:sz w:val="24"/>
                <w:szCs w:val="24"/>
                <w:vertAlign w:val="baseline"/>
                <w:lang w:val="en-US" w:eastAsia="zh-CN" w:bidi="ar-SA"/>
              </w:rPr>
              <w:t xml:space="preserve">    因为，在scanf函数中的“格式控制串”中使用了逗号分隔，所以必须在234后面加一个逗号。</w:t>
            </w:r>
          </w:p>
          <w:p>
            <w:pPr>
              <w:spacing w:line="288" w:lineRule="auto"/>
              <w:rPr>
                <w:rFonts w:hint="eastAsia" w:ascii="宋体" w:hAnsi="宋体" w:eastAsia="宋体" w:cs="宋体"/>
                <w:kern w:val="2"/>
                <w:sz w:val="24"/>
                <w:szCs w:val="24"/>
                <w:vertAlign w:val="baseline"/>
                <w:lang w:val="en-US" w:eastAsia="zh-CN" w:bidi="ar-SA"/>
              </w:rPr>
            </w:pPr>
            <w:r>
              <w:rPr>
                <w:rFonts w:hint="eastAsia" w:ascii="宋体" w:hAnsi="宋体" w:eastAsia="宋体" w:cs="宋体"/>
                <w:kern w:val="2"/>
                <w:sz w:val="24"/>
                <w:szCs w:val="24"/>
                <w:vertAlign w:val="baseline"/>
                <w:lang w:val="en-US" w:eastAsia="zh-CN" w:bidi="ar-SA"/>
              </w:rPr>
              <w:t>③从键盘输入的数据类型和个数必须与参数表中的数据类型和个数相匹配。例如：</w:t>
            </w:r>
            <w:r>
              <w:rPr>
                <w:rFonts w:hint="eastAsia" w:ascii="宋体" w:hAnsi="宋体" w:eastAsia="宋体" w:cs="宋体"/>
                <w:kern w:val="2"/>
                <w:sz w:val="24"/>
                <w:szCs w:val="24"/>
                <w:vertAlign w:val="baseline"/>
                <w:lang w:val="en-US" w:eastAsia="zh-CN" w:bidi="ar-SA"/>
              </w:rPr>
              <w:br w:type="textWrapping"/>
            </w:r>
            <w:r>
              <w:rPr>
                <w:rFonts w:hint="eastAsia" w:ascii="宋体" w:hAnsi="宋体" w:eastAsia="宋体" w:cs="宋体"/>
                <w:kern w:val="2"/>
                <w:sz w:val="24"/>
                <w:szCs w:val="24"/>
                <w:vertAlign w:val="baseline"/>
                <w:lang w:val="en-US" w:eastAsia="zh-CN" w:bidi="ar-SA"/>
              </w:rPr>
              <w:t xml:space="preserve">      scanf (“%d,%d”,&amp;m,&amp;n );</w:t>
            </w:r>
            <w:r>
              <w:rPr>
                <w:rFonts w:hint="eastAsia" w:ascii="宋体" w:hAnsi="宋体" w:eastAsia="宋体" w:cs="宋体"/>
                <w:kern w:val="2"/>
                <w:sz w:val="24"/>
                <w:szCs w:val="24"/>
                <w:vertAlign w:val="baseline"/>
                <w:lang w:val="en-US" w:eastAsia="zh-CN" w:bidi="ar-SA"/>
              </w:rPr>
              <w:br w:type="textWrapping"/>
            </w:r>
            <w:r>
              <w:rPr>
                <w:rFonts w:hint="eastAsia" w:ascii="宋体" w:hAnsi="宋体" w:eastAsia="宋体" w:cs="宋体"/>
                <w:kern w:val="2"/>
                <w:sz w:val="24"/>
                <w:szCs w:val="24"/>
                <w:vertAlign w:val="baseline"/>
                <w:lang w:val="en-US" w:eastAsia="zh-CN" w:bidi="ar-SA"/>
              </w:rPr>
              <w:t>输入数据时的形式：</w:t>
            </w:r>
            <w:r>
              <w:rPr>
                <w:rFonts w:hint="eastAsia" w:ascii="宋体" w:hAnsi="宋体" w:eastAsia="宋体" w:cs="宋体"/>
                <w:kern w:val="2"/>
                <w:sz w:val="24"/>
                <w:szCs w:val="24"/>
                <w:vertAlign w:val="baseline"/>
                <w:lang w:val="en-US" w:eastAsia="zh-CN" w:bidi="ar-SA"/>
              </w:rPr>
              <w:br w:type="textWrapping"/>
            </w:r>
            <w:r>
              <w:rPr>
                <w:rFonts w:hint="eastAsia" w:ascii="宋体" w:hAnsi="宋体" w:eastAsia="宋体" w:cs="宋体"/>
                <w:kern w:val="2"/>
                <w:sz w:val="24"/>
                <w:szCs w:val="24"/>
                <w:vertAlign w:val="baseline"/>
                <w:lang w:val="en-US" w:eastAsia="zh-CN" w:bidi="ar-SA"/>
              </w:rPr>
              <w:t xml:space="preserve">         234,10.5↙      (错误，因为数据类型不匹配)</w:t>
            </w:r>
            <w:r>
              <w:rPr>
                <w:rFonts w:hint="eastAsia" w:ascii="宋体" w:hAnsi="宋体" w:eastAsia="宋体" w:cs="宋体"/>
                <w:kern w:val="2"/>
                <w:sz w:val="24"/>
                <w:szCs w:val="24"/>
                <w:vertAlign w:val="baseline"/>
                <w:lang w:val="en-US" w:eastAsia="zh-CN" w:bidi="ar-SA"/>
              </w:rPr>
              <w:br w:type="textWrapping"/>
            </w:r>
            <w:r>
              <w:rPr>
                <w:rFonts w:hint="eastAsia" w:ascii="宋体" w:hAnsi="宋体" w:eastAsia="宋体" w:cs="宋体"/>
                <w:kern w:val="2"/>
                <w:sz w:val="24"/>
                <w:szCs w:val="24"/>
                <w:vertAlign w:val="baseline"/>
                <w:lang w:val="en-US" w:eastAsia="zh-CN" w:bidi="ar-SA"/>
              </w:rPr>
              <w:t xml:space="preserve">         234,105,123↙   (错误，因为数据个数不匹配)</w:t>
            </w:r>
            <w:r>
              <w:rPr>
                <w:rFonts w:hint="eastAsia" w:ascii="宋体" w:hAnsi="宋体" w:eastAsia="宋体" w:cs="宋体"/>
                <w:kern w:val="2"/>
                <w:sz w:val="24"/>
                <w:szCs w:val="24"/>
                <w:vertAlign w:val="baseline"/>
                <w:lang w:val="en-US" w:eastAsia="zh-CN" w:bidi="ar-SA"/>
              </w:rPr>
              <w:br w:type="textWrapping"/>
            </w:r>
            <w:r>
              <w:rPr>
                <w:rFonts w:hint="eastAsia" w:ascii="宋体" w:hAnsi="宋体" w:eastAsia="宋体" w:cs="宋体"/>
                <w:kern w:val="2"/>
                <w:sz w:val="24"/>
                <w:szCs w:val="24"/>
                <w:vertAlign w:val="baseline"/>
                <w:lang w:val="en-US" w:eastAsia="zh-CN" w:bidi="ar-SA"/>
              </w:rPr>
              <w:t xml:space="preserve">         234,123↙     (正确)</w:t>
            </w:r>
            <w:r>
              <w:rPr>
                <w:rFonts w:hint="eastAsia" w:ascii="宋体" w:hAnsi="宋体" w:eastAsia="宋体" w:cs="宋体"/>
                <w:kern w:val="2"/>
                <w:sz w:val="24"/>
                <w:szCs w:val="24"/>
                <w:vertAlign w:val="baseline"/>
                <w:lang w:val="en-US" w:eastAsia="zh-CN" w:bidi="ar-SA"/>
              </w:rPr>
              <w:br w:type="textWrapping"/>
            </w:r>
            <w:r>
              <w:rPr>
                <w:rFonts w:hint="eastAsia" w:ascii="宋体" w:hAnsi="宋体" w:eastAsia="宋体" w:cs="宋体"/>
                <w:kern w:val="2"/>
                <w:sz w:val="24"/>
                <w:szCs w:val="24"/>
                <w:vertAlign w:val="baseline"/>
                <w:lang w:val="en-US" w:eastAsia="zh-CN" w:bidi="ar-SA"/>
              </w:rPr>
              <w:t>④可以指定输入数据所占的列数，系统自动按指定列数截取数据。例如：</w:t>
            </w:r>
            <w:r>
              <w:rPr>
                <w:rFonts w:hint="eastAsia" w:ascii="宋体" w:hAnsi="宋体" w:eastAsia="宋体" w:cs="宋体"/>
                <w:kern w:val="2"/>
                <w:sz w:val="24"/>
                <w:szCs w:val="24"/>
                <w:vertAlign w:val="baseline"/>
                <w:lang w:val="en-US" w:eastAsia="zh-CN" w:bidi="ar-SA"/>
              </w:rPr>
              <w:br w:type="textWrapping"/>
            </w:r>
            <w:r>
              <w:rPr>
                <w:rFonts w:hint="eastAsia" w:ascii="宋体" w:hAnsi="宋体" w:eastAsia="宋体" w:cs="宋体"/>
                <w:kern w:val="2"/>
                <w:sz w:val="24"/>
                <w:szCs w:val="24"/>
                <w:vertAlign w:val="baseline"/>
                <w:lang w:val="en-US" w:eastAsia="zh-CN" w:bidi="ar-SA"/>
              </w:rPr>
              <w:t xml:space="preserve">  scanf (＂%3d%3d＂,&amp;m,&amp;n );</w:t>
            </w:r>
            <w:r>
              <w:rPr>
                <w:rFonts w:hint="eastAsia" w:ascii="宋体" w:hAnsi="宋体" w:eastAsia="宋体" w:cs="宋体"/>
                <w:kern w:val="2"/>
                <w:sz w:val="24"/>
                <w:szCs w:val="24"/>
                <w:vertAlign w:val="baseline"/>
                <w:lang w:val="en-US" w:eastAsia="zh-CN" w:bidi="ar-SA"/>
              </w:rPr>
              <w:br w:type="textWrapping"/>
            </w:r>
            <w:r>
              <w:rPr>
                <w:rFonts w:hint="eastAsia" w:ascii="宋体" w:hAnsi="宋体" w:eastAsia="宋体" w:cs="宋体"/>
                <w:kern w:val="2"/>
                <w:sz w:val="24"/>
                <w:szCs w:val="24"/>
                <w:vertAlign w:val="baseline"/>
                <w:lang w:val="en-US" w:eastAsia="zh-CN" w:bidi="ar-SA"/>
              </w:rPr>
              <w:t>输入       234123256↙</w:t>
            </w:r>
            <w:r>
              <w:rPr>
                <w:rFonts w:hint="eastAsia" w:ascii="宋体" w:hAnsi="宋体" w:eastAsia="宋体" w:cs="宋体"/>
                <w:kern w:val="2"/>
                <w:sz w:val="24"/>
                <w:szCs w:val="24"/>
                <w:vertAlign w:val="baseline"/>
                <w:lang w:val="en-US" w:eastAsia="zh-CN" w:bidi="ar-SA"/>
              </w:rPr>
              <w:br w:type="textWrapping"/>
            </w:r>
            <w:r>
              <w:rPr>
                <w:rFonts w:hint="eastAsia" w:ascii="宋体" w:hAnsi="宋体" w:eastAsia="宋体" w:cs="宋体"/>
                <w:kern w:val="2"/>
                <w:sz w:val="24"/>
                <w:szCs w:val="24"/>
                <w:vertAlign w:val="baseline"/>
                <w:lang w:val="en-US" w:eastAsia="zh-CN" w:bidi="ar-SA"/>
              </w:rPr>
              <w:t>系统自动将234赋给变量m，将123赋给变量n。</w:t>
            </w:r>
          </w:p>
          <w:p>
            <w:pPr>
              <w:spacing w:line="288" w:lineRule="auto"/>
              <w:rPr>
                <w:rFonts w:hint="eastAsia" w:ascii="宋体" w:hAnsi="宋体" w:eastAsia="宋体" w:cs="宋体"/>
                <w:sz w:val="24"/>
                <w:szCs w:val="24"/>
                <w:lang w:val="en-US" w:eastAsia="zh-CN"/>
              </w:rPr>
            </w:pPr>
            <w:r>
              <w:rPr>
                <w:rFonts w:hint="eastAsia" w:ascii="宋体" w:hAnsi="宋体" w:eastAsia="宋体" w:cs="宋体"/>
                <w:kern w:val="2"/>
                <w:sz w:val="24"/>
                <w:szCs w:val="24"/>
                <w:vertAlign w:val="baseline"/>
                <w:lang w:val="en-US" w:eastAsia="zh-CN" w:bidi="ar-SA"/>
              </w:rPr>
              <w:t>⑤“%”后面的“*”附加说明符，用来表示跳过它相应的数据。例如：</w:t>
            </w:r>
            <w:r>
              <w:rPr>
                <w:rFonts w:hint="eastAsia" w:ascii="宋体" w:hAnsi="宋体" w:eastAsia="宋体" w:cs="宋体"/>
                <w:kern w:val="2"/>
                <w:sz w:val="24"/>
                <w:szCs w:val="24"/>
                <w:vertAlign w:val="baseline"/>
                <w:lang w:val="en-US" w:eastAsia="zh-CN" w:bidi="ar-SA"/>
              </w:rPr>
              <w:br w:type="textWrapping"/>
            </w:r>
            <w:r>
              <w:rPr>
                <w:rFonts w:hint="eastAsia" w:ascii="宋体" w:hAnsi="宋体" w:eastAsia="宋体" w:cs="宋体"/>
                <w:kern w:val="2"/>
                <w:sz w:val="24"/>
                <w:szCs w:val="24"/>
                <w:vertAlign w:val="baseline"/>
                <w:lang w:val="en-US" w:eastAsia="zh-CN" w:bidi="ar-SA"/>
              </w:rPr>
              <w:t xml:space="preserve">     scanf (＂%3d %*3d %3d＂,&amp;m,&amp;n );</w:t>
            </w:r>
            <w:r>
              <w:rPr>
                <w:rFonts w:hint="eastAsia" w:ascii="宋体" w:hAnsi="宋体" w:eastAsia="宋体" w:cs="宋体"/>
                <w:kern w:val="2"/>
                <w:sz w:val="24"/>
                <w:szCs w:val="24"/>
                <w:vertAlign w:val="baseline"/>
                <w:lang w:val="en-US" w:eastAsia="zh-CN" w:bidi="ar-SA"/>
              </w:rPr>
              <w:br w:type="textWrapping"/>
            </w:r>
            <w:r>
              <w:rPr>
                <w:rFonts w:hint="eastAsia" w:ascii="宋体" w:hAnsi="宋体" w:eastAsia="宋体" w:cs="宋体"/>
                <w:kern w:val="2"/>
                <w:sz w:val="24"/>
                <w:szCs w:val="24"/>
                <w:vertAlign w:val="baseline"/>
                <w:lang w:val="en-US" w:eastAsia="zh-CN" w:bidi="ar-SA"/>
              </w:rPr>
              <w:t>如果输入如下的数据：</w:t>
            </w:r>
            <w:r>
              <w:rPr>
                <w:rFonts w:hint="eastAsia" w:ascii="宋体" w:hAnsi="宋体" w:eastAsia="宋体" w:cs="宋体"/>
                <w:kern w:val="2"/>
                <w:sz w:val="24"/>
                <w:szCs w:val="24"/>
                <w:vertAlign w:val="baseline"/>
                <w:lang w:val="en-US" w:eastAsia="zh-CN" w:bidi="ar-SA"/>
              </w:rPr>
              <w:br w:type="textWrapping"/>
            </w:r>
            <w:r>
              <w:rPr>
                <w:rFonts w:hint="eastAsia" w:ascii="宋体" w:hAnsi="宋体" w:eastAsia="宋体" w:cs="宋体"/>
                <w:kern w:val="2"/>
                <w:sz w:val="24"/>
                <w:szCs w:val="24"/>
                <w:vertAlign w:val="baseline"/>
                <w:lang w:val="en-US" w:eastAsia="zh-CN" w:bidi="ar-SA"/>
              </w:rPr>
              <w:t xml:space="preserve">     234 117 96 ↙</w:t>
            </w:r>
            <w:r>
              <w:rPr>
                <w:rFonts w:hint="eastAsia" w:ascii="宋体" w:hAnsi="宋体" w:eastAsia="宋体" w:cs="宋体"/>
                <w:kern w:val="2"/>
                <w:sz w:val="24"/>
                <w:szCs w:val="24"/>
                <w:vertAlign w:val="baseline"/>
                <w:lang w:val="en-US" w:eastAsia="zh-CN" w:bidi="ar-SA"/>
              </w:rPr>
              <w:br w:type="textWrapping"/>
            </w:r>
            <w:r>
              <w:rPr>
                <w:rFonts w:hint="eastAsia" w:ascii="宋体" w:hAnsi="宋体" w:eastAsia="宋体" w:cs="宋体"/>
                <w:kern w:val="2"/>
                <w:sz w:val="24"/>
                <w:szCs w:val="24"/>
                <w:vertAlign w:val="baseline"/>
                <w:lang w:val="en-US" w:eastAsia="zh-CN" w:bidi="ar-SA"/>
              </w:rPr>
              <w:t>系统将234赋给变量m，将96赋给变量n，中间的数据117被跳过不赋给任何变量。在使用一批现成数据时，有时不需要其中的某些数据，可以使用该方法将其“跳过”。</w:t>
            </w:r>
            <w:r>
              <w:rPr>
                <w:rFonts w:hint="eastAsia" w:ascii="宋体" w:hAnsi="宋体" w:eastAsia="宋体" w:cs="宋体"/>
                <w:kern w:val="2"/>
                <w:sz w:val="24"/>
                <w:szCs w:val="24"/>
                <w:vertAlign w:val="baseline"/>
                <w:lang w:val="en-US" w:eastAsia="zh-CN" w:bidi="ar-SA"/>
              </w:rPr>
              <w:br w:type="textWrapping"/>
            </w:r>
            <w:r>
              <w:rPr>
                <w:rFonts w:hint="eastAsia" w:ascii="宋体" w:hAnsi="宋体" w:eastAsia="宋体" w:cs="宋体"/>
                <w:kern w:val="2"/>
                <w:sz w:val="24"/>
                <w:szCs w:val="24"/>
                <w:vertAlign w:val="baseline"/>
                <w:lang w:val="en-US" w:eastAsia="zh-CN" w:bidi="ar-SA"/>
              </w:rPr>
              <w:t>⑥从键盘输入的数据先放在缓冲区内，当用户按了回车键后系统将缓冲区中的数据取出来按scanf ( )的格式进行处理。若缓冲区中还剩有数据，将会对后边的scanf ( )函数有影响。</w:t>
            </w:r>
          </w:p>
        </w:tc>
      </w:tr>
    </w:tbl>
    <w:p/>
    <w:p>
      <w:pPr>
        <w:jc w:val="center"/>
        <w:rPr>
          <w:rFonts w:hint="eastAsia"/>
          <w:b/>
          <w:bCs/>
          <w:sz w:val="36"/>
          <w:szCs w:val="36"/>
          <w:lang w:eastAsia="zh-CN"/>
        </w:rPr>
      </w:pPr>
      <w:r>
        <w:rPr>
          <w:rFonts w:hint="eastAsia"/>
          <w:b/>
          <w:bCs/>
          <w:sz w:val="36"/>
          <w:szCs w:val="36"/>
          <w:lang w:eastAsia="zh-CN"/>
        </w:rPr>
        <w:t>吉林电子信息职业技术学院</w:t>
      </w:r>
    </w:p>
    <w:p>
      <w:pPr>
        <w:jc w:val="center"/>
      </w:pPr>
      <w:r>
        <w:rPr>
          <w:rFonts w:hint="eastAsia"/>
          <w:sz w:val="36"/>
          <w:szCs w:val="36"/>
          <w:lang w:eastAsia="zh-CN"/>
        </w:rPr>
        <w:t>《</w:t>
      </w:r>
      <w:r>
        <w:rPr>
          <w:rFonts w:hint="eastAsia"/>
          <w:sz w:val="36"/>
          <w:szCs w:val="36"/>
          <w:lang w:val="en-US" w:eastAsia="zh-CN"/>
        </w:rPr>
        <w:t>程序设计基础</w:t>
      </w:r>
      <w:r>
        <w:rPr>
          <w:rFonts w:hint="eastAsia"/>
          <w:sz w:val="36"/>
          <w:szCs w:val="36"/>
          <w:lang w:eastAsia="zh-CN"/>
        </w:rPr>
        <w:t>》课程思政</w:t>
      </w:r>
      <w:r>
        <w:rPr>
          <w:rFonts w:hint="eastAsia"/>
          <w:sz w:val="36"/>
          <w:szCs w:val="36"/>
          <w:lang w:val="en-US" w:eastAsia="zh-CN"/>
        </w:rPr>
        <w:t>教学</w:t>
      </w:r>
      <w:r>
        <w:rPr>
          <w:rFonts w:hint="eastAsia"/>
          <w:sz w:val="36"/>
          <w:szCs w:val="36"/>
          <w:lang w:eastAsia="zh-CN"/>
        </w:rPr>
        <w:t>教案</w:t>
      </w:r>
    </w:p>
    <w:tbl>
      <w:tblPr>
        <w:tblStyle w:val="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78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Pr>
          <w:p>
            <w:pPr>
              <w:jc w:val="center"/>
              <w:rPr>
                <w:rFonts w:hint="eastAsia"/>
                <w:sz w:val="24"/>
                <w:szCs w:val="24"/>
                <w:vertAlign w:val="baseline"/>
                <w:lang w:eastAsia="zh-CN"/>
              </w:rPr>
            </w:pPr>
          </w:p>
          <w:p>
            <w:pPr>
              <w:jc w:val="center"/>
              <w:rPr>
                <w:rFonts w:hint="eastAsia"/>
                <w:sz w:val="24"/>
                <w:szCs w:val="24"/>
                <w:vertAlign w:val="baseline"/>
                <w:lang w:eastAsia="zh-CN"/>
              </w:rPr>
            </w:pPr>
          </w:p>
          <w:p>
            <w:pPr>
              <w:jc w:val="center"/>
              <w:rPr>
                <w:rFonts w:hint="eastAsia"/>
                <w:sz w:val="24"/>
                <w:szCs w:val="24"/>
                <w:vertAlign w:val="baseline"/>
                <w:lang w:eastAsia="zh-CN"/>
              </w:rPr>
            </w:pPr>
          </w:p>
          <w:p>
            <w:pPr>
              <w:jc w:val="center"/>
              <w:rPr>
                <w:rFonts w:hint="eastAsia"/>
                <w:sz w:val="24"/>
                <w:szCs w:val="24"/>
                <w:vertAlign w:val="baseline"/>
                <w:lang w:eastAsia="zh-CN"/>
              </w:rPr>
            </w:pPr>
            <w:r>
              <w:rPr>
                <w:rFonts w:hint="eastAsia"/>
                <w:sz w:val="24"/>
                <w:szCs w:val="24"/>
                <w:vertAlign w:val="baseline"/>
                <w:lang w:eastAsia="zh-CN"/>
              </w:rPr>
              <w:t>教</w:t>
            </w:r>
          </w:p>
          <w:p>
            <w:pPr>
              <w:jc w:val="center"/>
              <w:rPr>
                <w:rFonts w:hint="eastAsia"/>
                <w:sz w:val="24"/>
                <w:szCs w:val="24"/>
                <w:vertAlign w:val="baseline"/>
                <w:lang w:eastAsia="zh-CN"/>
              </w:rPr>
            </w:pPr>
          </w:p>
          <w:p>
            <w:pPr>
              <w:jc w:val="center"/>
              <w:rPr>
                <w:rFonts w:hint="eastAsia"/>
                <w:sz w:val="24"/>
                <w:szCs w:val="24"/>
                <w:vertAlign w:val="baseline"/>
                <w:lang w:eastAsia="zh-CN"/>
              </w:rPr>
            </w:pPr>
            <w:r>
              <w:rPr>
                <w:rFonts w:hint="eastAsia"/>
                <w:sz w:val="24"/>
                <w:szCs w:val="24"/>
                <w:vertAlign w:val="baseline"/>
                <w:lang w:eastAsia="zh-CN"/>
              </w:rPr>
              <w:t>学</w:t>
            </w:r>
          </w:p>
          <w:p>
            <w:pPr>
              <w:jc w:val="center"/>
              <w:rPr>
                <w:rFonts w:hint="eastAsia"/>
                <w:sz w:val="24"/>
                <w:szCs w:val="24"/>
                <w:vertAlign w:val="baseline"/>
                <w:lang w:eastAsia="zh-CN"/>
              </w:rPr>
            </w:pPr>
          </w:p>
          <w:p>
            <w:pPr>
              <w:jc w:val="center"/>
              <w:rPr>
                <w:rFonts w:hint="eastAsia"/>
                <w:sz w:val="24"/>
                <w:szCs w:val="24"/>
                <w:vertAlign w:val="baseline"/>
                <w:lang w:eastAsia="zh-CN"/>
              </w:rPr>
            </w:pPr>
            <w:r>
              <w:rPr>
                <w:rFonts w:hint="eastAsia"/>
                <w:sz w:val="24"/>
                <w:szCs w:val="24"/>
                <w:vertAlign w:val="baseline"/>
                <w:lang w:eastAsia="zh-CN"/>
              </w:rPr>
              <w:t>过</w:t>
            </w:r>
          </w:p>
          <w:p>
            <w:pPr>
              <w:jc w:val="center"/>
              <w:rPr>
                <w:rFonts w:hint="eastAsia"/>
                <w:sz w:val="24"/>
                <w:szCs w:val="24"/>
                <w:vertAlign w:val="baseline"/>
                <w:lang w:eastAsia="zh-CN"/>
              </w:rPr>
            </w:pPr>
          </w:p>
          <w:p>
            <w:pPr>
              <w:jc w:val="center"/>
              <w:rPr>
                <w:rFonts w:hint="eastAsia"/>
                <w:sz w:val="24"/>
                <w:szCs w:val="24"/>
                <w:vertAlign w:val="baseline"/>
                <w:lang w:eastAsia="zh-CN"/>
              </w:rPr>
            </w:pPr>
            <w:r>
              <w:rPr>
                <w:rFonts w:hint="eastAsia"/>
                <w:sz w:val="24"/>
                <w:szCs w:val="24"/>
                <w:vertAlign w:val="baseline"/>
                <w:lang w:eastAsia="zh-CN"/>
              </w:rPr>
              <w:t>程</w:t>
            </w:r>
          </w:p>
          <w:p>
            <w:pPr>
              <w:jc w:val="both"/>
              <w:rPr>
                <w:rFonts w:hint="eastAsia"/>
                <w:sz w:val="24"/>
                <w:szCs w:val="24"/>
                <w:vertAlign w:val="baseline"/>
                <w:lang w:eastAsia="zh-CN"/>
              </w:rPr>
            </w:pPr>
          </w:p>
          <w:p>
            <w:pPr>
              <w:jc w:val="center"/>
              <w:rPr>
                <w:rFonts w:hint="eastAsia"/>
                <w:sz w:val="24"/>
                <w:szCs w:val="24"/>
                <w:vertAlign w:val="baseline"/>
                <w:lang w:eastAsia="zh-CN"/>
              </w:rPr>
            </w:pPr>
            <w:r>
              <w:rPr>
                <w:rFonts w:hint="eastAsia"/>
                <w:sz w:val="24"/>
                <w:szCs w:val="24"/>
                <w:vertAlign w:val="baseline"/>
                <w:lang w:eastAsia="zh-CN"/>
              </w:rPr>
              <w:t>及</w:t>
            </w:r>
          </w:p>
          <w:p>
            <w:pPr>
              <w:jc w:val="center"/>
              <w:rPr>
                <w:rFonts w:hint="eastAsia"/>
                <w:sz w:val="24"/>
                <w:szCs w:val="24"/>
                <w:vertAlign w:val="baseline"/>
                <w:lang w:eastAsia="zh-CN"/>
              </w:rPr>
            </w:pPr>
          </w:p>
          <w:p>
            <w:pPr>
              <w:jc w:val="center"/>
              <w:rPr>
                <w:rFonts w:hint="eastAsia"/>
                <w:sz w:val="24"/>
                <w:szCs w:val="24"/>
                <w:vertAlign w:val="baseline"/>
                <w:lang w:eastAsia="zh-CN"/>
              </w:rPr>
            </w:pPr>
            <w:r>
              <w:rPr>
                <w:rFonts w:hint="eastAsia"/>
                <w:sz w:val="24"/>
                <w:szCs w:val="24"/>
                <w:vertAlign w:val="baseline"/>
                <w:lang w:eastAsia="zh-CN"/>
              </w:rPr>
              <w:t>举</w:t>
            </w:r>
          </w:p>
          <w:p>
            <w:pPr>
              <w:jc w:val="center"/>
              <w:rPr>
                <w:rFonts w:hint="eastAsia"/>
                <w:sz w:val="24"/>
                <w:szCs w:val="24"/>
                <w:vertAlign w:val="baseline"/>
                <w:lang w:eastAsia="zh-CN"/>
              </w:rPr>
            </w:pPr>
          </w:p>
          <w:p>
            <w:pPr>
              <w:jc w:val="center"/>
              <w:rPr>
                <w:rFonts w:hint="eastAsia" w:eastAsiaTheme="minorEastAsia"/>
                <w:sz w:val="24"/>
                <w:szCs w:val="24"/>
                <w:vertAlign w:val="baseline"/>
                <w:lang w:eastAsia="zh-CN"/>
              </w:rPr>
            </w:pPr>
            <w:r>
              <w:rPr>
                <w:rFonts w:hint="eastAsia"/>
                <w:sz w:val="24"/>
                <w:szCs w:val="24"/>
                <w:vertAlign w:val="baseline"/>
                <w:lang w:eastAsia="zh-CN"/>
              </w:rPr>
              <w:t>措</w:t>
            </w: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tc>
        <w:tc>
          <w:tcPr>
            <w:tcW w:w="7802" w:type="dxa"/>
          </w:tcPr>
          <w:p>
            <w:pPr>
              <w:spacing w:line="288" w:lineRule="auto"/>
              <w:rPr>
                <w:rFonts w:hint="eastAsia" w:cstheme="minorBidi"/>
                <w:kern w:val="2"/>
                <w:sz w:val="24"/>
                <w:szCs w:val="24"/>
                <w:vertAlign w:val="baseline"/>
                <w:lang w:val="en-US" w:eastAsia="zh-CN" w:bidi="ar-SA"/>
              </w:rPr>
            </w:pPr>
            <w:r>
              <w:rPr>
                <w:rFonts w:hint="eastAsia" w:cstheme="minorBidi"/>
                <w:kern w:val="2"/>
                <w:sz w:val="24"/>
                <w:szCs w:val="24"/>
                <w:vertAlign w:val="baseline"/>
                <w:lang w:val="en-US" w:eastAsia="zh-CN" w:bidi="ar-SA"/>
              </w:rPr>
              <w:t>2.标准格式输出函数printf ( )</w:t>
            </w:r>
          </w:p>
          <w:p>
            <w:pPr>
              <w:rPr>
                <w:rFonts w:hint="eastAsia" w:ascii="宋体" w:hAnsi="宋体" w:eastAsia="宋体" w:cs="宋体"/>
                <w:b w:val="0"/>
                <w:bCs w:val="0"/>
                <w:sz w:val="24"/>
                <w:szCs w:val="24"/>
              </w:rPr>
            </w:pPr>
            <w:r>
              <w:rPr>
                <w:rFonts w:hint="eastAsia" w:ascii="宋体" w:hAnsi="宋体" w:eastAsia="宋体" w:cs="宋体"/>
                <w:b w:val="0"/>
                <w:bCs w:val="0"/>
                <w:sz w:val="24"/>
                <w:szCs w:val="24"/>
              </w:rPr>
              <w:t>(1)一般格式：</w:t>
            </w:r>
          </w:p>
          <w:p>
            <w:pPr>
              <w:rPr>
                <w:rFonts w:hint="eastAsia" w:ascii="宋体" w:hAnsi="宋体" w:eastAsia="宋体" w:cs="宋体"/>
                <w:b w:val="0"/>
                <w:bCs w:val="0"/>
                <w:sz w:val="24"/>
                <w:szCs w:val="24"/>
              </w:rPr>
            </w:pPr>
            <w:r>
              <w:rPr>
                <w:rFonts w:hint="eastAsia" w:ascii="宋体" w:hAnsi="宋体" w:eastAsia="宋体" w:cs="宋体"/>
                <w:b w:val="0"/>
                <w:bCs w:val="0"/>
                <w:sz w:val="24"/>
                <w:szCs w:val="24"/>
              </w:rPr>
              <w:t xml:space="preserve">     printf (＂&lt;格式控制串&gt;＂,参数表);</w:t>
            </w:r>
          </w:p>
          <w:p>
            <w:pPr>
              <w:rPr>
                <w:rFonts w:hint="eastAsia" w:ascii="宋体" w:hAnsi="宋体" w:eastAsia="宋体" w:cs="宋体"/>
                <w:b w:val="0"/>
                <w:bCs w:val="0"/>
                <w:sz w:val="24"/>
                <w:szCs w:val="24"/>
              </w:rPr>
            </w:pPr>
            <w:r>
              <w:rPr>
                <w:rFonts w:hint="eastAsia" w:ascii="宋体" w:hAnsi="宋体" w:eastAsia="宋体" w:cs="宋体"/>
                <w:b w:val="0"/>
                <w:bCs w:val="0"/>
                <w:sz w:val="24"/>
                <w:szCs w:val="24"/>
              </w:rPr>
              <w:t>printf( )函数的参数在形式上与scanf ( )函数的参数相同，格式也为：格式控制串和参数表，中间用逗号分隔。但是实际上的具体含义是不相同的。</w:t>
            </w:r>
          </w:p>
          <w:p>
            <w:pPr>
              <w:rPr>
                <w:rFonts w:hint="eastAsia" w:ascii="宋体" w:hAnsi="宋体" w:eastAsia="宋体" w:cs="宋体"/>
                <w:b w:val="0"/>
                <w:bCs w:val="0"/>
                <w:sz w:val="24"/>
                <w:szCs w:val="24"/>
              </w:rPr>
            </w:pPr>
            <w:r>
              <w:rPr>
                <w:rFonts w:hint="eastAsia" w:ascii="宋体" w:hAnsi="宋体" w:eastAsia="宋体" w:cs="宋体"/>
                <w:b w:val="0"/>
                <w:bCs w:val="0"/>
                <w:sz w:val="24"/>
                <w:szCs w:val="24"/>
              </w:rPr>
              <w:t>①格式控制串部分是加上双引号（＂ ＂）的一个字符串，它包括：可打印的一般字符、不可打印的特殊字符（转义字符）和格式说明符三个部分。</w:t>
            </w:r>
          </w:p>
          <w:p>
            <w:pPr>
              <w:rPr>
                <w:rFonts w:hint="eastAsia" w:ascii="宋体" w:hAnsi="宋体" w:eastAsia="宋体" w:cs="宋体"/>
                <w:b w:val="0"/>
                <w:bCs w:val="0"/>
                <w:sz w:val="24"/>
                <w:szCs w:val="24"/>
              </w:rPr>
            </w:pPr>
            <w:r>
              <w:rPr>
                <w:rFonts w:hint="eastAsia" w:ascii="宋体" w:hAnsi="宋体" w:eastAsia="宋体" w:cs="宋体"/>
                <w:b w:val="0"/>
                <w:bCs w:val="0"/>
                <w:sz w:val="24"/>
                <w:szCs w:val="24"/>
              </w:rPr>
              <w:t>②可打印的一般字符指的是可直接从输出设备打印出来的字符，即“原样照打”，例如：</w:t>
            </w:r>
          </w:p>
          <w:p>
            <w:pPr>
              <w:rPr>
                <w:rFonts w:hint="eastAsia" w:ascii="宋体" w:hAnsi="宋体" w:eastAsia="宋体" w:cs="宋体"/>
                <w:b w:val="0"/>
                <w:bCs w:val="0"/>
                <w:sz w:val="24"/>
                <w:szCs w:val="24"/>
              </w:rPr>
            </w:pPr>
            <w:r>
              <w:rPr>
                <w:rFonts w:hint="eastAsia" w:ascii="宋体" w:hAnsi="宋体" w:eastAsia="宋体" w:cs="宋体"/>
                <w:b w:val="0"/>
                <w:bCs w:val="0"/>
                <w:sz w:val="24"/>
                <w:szCs w:val="24"/>
              </w:rPr>
              <w:t>printf(＂max=%d＂,x);中的“max=”就是可打印的一般字符。</w:t>
            </w:r>
          </w:p>
          <w:p>
            <w:pPr>
              <w:rPr>
                <w:rFonts w:hint="eastAsia" w:ascii="宋体" w:hAnsi="宋体" w:eastAsia="宋体" w:cs="宋体"/>
                <w:b w:val="0"/>
                <w:bCs w:val="0"/>
                <w:sz w:val="24"/>
                <w:szCs w:val="24"/>
              </w:rPr>
            </w:pPr>
            <w:r>
              <w:rPr>
                <w:rFonts w:hint="eastAsia" w:ascii="宋体" w:hAnsi="宋体" w:eastAsia="宋体" w:cs="宋体"/>
                <w:b w:val="0"/>
                <w:bCs w:val="0"/>
                <w:sz w:val="24"/>
                <w:szCs w:val="24"/>
              </w:rPr>
              <w:t>③不可打印的特殊字符指的是该字符不能直接从输出设备输出，也称为“转义字符”，转义字符用转义序列来表示。所谓转义序列是用来表示字符的一种方法，即用该字符的ASCII值表示，具体的格式为：\字母。</w:t>
            </w:r>
          </w:p>
          <w:p>
            <w:pPr>
              <w:rPr>
                <w:rFonts w:hint="eastAsia" w:ascii="宋体" w:hAnsi="宋体" w:eastAsia="宋体" w:cs="宋体"/>
                <w:b w:val="0"/>
                <w:bCs w:val="0"/>
                <w:sz w:val="24"/>
                <w:szCs w:val="24"/>
              </w:rPr>
            </w:pPr>
            <w:r>
              <w:rPr>
                <w:rFonts w:hint="eastAsia" w:ascii="宋体" w:hAnsi="宋体" w:eastAsia="宋体" w:cs="宋体"/>
                <w:b w:val="0"/>
                <w:bCs w:val="0"/>
                <w:sz w:val="24"/>
                <w:szCs w:val="24"/>
              </w:rPr>
              <w:t>（2）功能</w:t>
            </w:r>
          </w:p>
          <w:p>
            <w:pPr>
              <w:rPr>
                <w:rFonts w:hint="eastAsia" w:ascii="宋体" w:hAnsi="宋体" w:eastAsia="宋体" w:cs="宋体"/>
                <w:b w:val="0"/>
                <w:bCs w:val="0"/>
                <w:sz w:val="24"/>
                <w:szCs w:val="24"/>
              </w:rPr>
            </w:pPr>
            <w:r>
              <w:rPr>
                <w:rFonts w:hint="eastAsia" w:ascii="宋体" w:hAnsi="宋体" w:eastAsia="宋体" w:cs="宋体"/>
                <w:b w:val="0"/>
                <w:bCs w:val="0"/>
                <w:sz w:val="24"/>
                <w:szCs w:val="24"/>
              </w:rPr>
              <w:t>printf( )函数的功能是从标准输出设备（显示器或打印机）上，按照所指定的格式输出表达式的值。</w:t>
            </w:r>
          </w:p>
          <w:p>
            <w:pPr>
              <w:numPr>
                <w:ilvl w:val="0"/>
                <w:numId w:val="1"/>
              </w:numPr>
              <w:spacing w:line="288" w:lineRule="auto"/>
              <w:rPr>
                <w:rFonts w:hint="eastAsia" w:cstheme="minorBidi"/>
                <w:kern w:val="2"/>
                <w:sz w:val="24"/>
                <w:szCs w:val="24"/>
                <w:vertAlign w:val="baseline"/>
                <w:lang w:val="en-US" w:eastAsia="zh-CN" w:bidi="ar-SA"/>
              </w:rPr>
            </w:pPr>
            <w:r>
              <w:rPr>
                <w:rFonts w:hint="eastAsia" w:cstheme="minorBidi"/>
                <w:kern w:val="2"/>
                <w:sz w:val="24"/>
                <w:szCs w:val="24"/>
                <w:vertAlign w:val="baseline"/>
                <w:lang w:val="en-US" w:eastAsia="zh-CN" w:bidi="ar-SA"/>
              </w:rPr>
              <w:t>单个字符输入/输出函数语句及使用</w:t>
            </w:r>
          </w:p>
          <w:p>
            <w:pPr>
              <w:numPr>
                <w:ilvl w:val="0"/>
                <w:numId w:val="0"/>
              </w:numPr>
              <w:spacing w:line="288" w:lineRule="auto"/>
              <w:ind w:firstLine="240" w:firstLineChars="100"/>
              <w:rPr>
                <w:rFonts w:hint="eastAsia" w:cstheme="minorBidi"/>
                <w:kern w:val="2"/>
                <w:sz w:val="24"/>
                <w:szCs w:val="24"/>
                <w:vertAlign w:val="baseline"/>
                <w:lang w:val="en-US" w:eastAsia="zh-CN" w:bidi="ar-SA"/>
              </w:rPr>
            </w:pPr>
            <w:r>
              <w:rPr>
                <w:rFonts w:hint="eastAsia" w:cstheme="minorBidi"/>
                <w:kern w:val="2"/>
                <w:sz w:val="24"/>
                <w:szCs w:val="24"/>
                <w:vertAlign w:val="baseline"/>
                <w:lang w:val="en-US" w:eastAsia="zh-CN" w:bidi="ar-SA"/>
              </w:rPr>
              <w:t>单个字符输入函数getchar ( )</w:t>
            </w:r>
          </w:p>
          <w:p>
            <w:pPr>
              <w:numPr>
                <w:ilvl w:val="0"/>
                <w:numId w:val="0"/>
              </w:numPr>
              <w:spacing w:line="288" w:lineRule="auto"/>
              <w:rPr>
                <w:rFonts w:hint="eastAsia" w:cstheme="minorBidi"/>
                <w:kern w:val="2"/>
                <w:sz w:val="24"/>
                <w:szCs w:val="24"/>
                <w:vertAlign w:val="baseline"/>
                <w:lang w:val="en-US" w:eastAsia="zh-CN" w:bidi="ar-SA"/>
              </w:rPr>
            </w:pPr>
            <w:r>
              <w:rPr>
                <w:rFonts w:hint="eastAsia" w:cstheme="minorBidi"/>
                <w:kern w:val="2"/>
                <w:sz w:val="24"/>
                <w:szCs w:val="24"/>
                <w:vertAlign w:val="baseline"/>
                <w:lang w:val="en-US" w:eastAsia="zh-CN" w:bidi="ar-SA"/>
              </w:rPr>
              <w:t>（1）一般格式</w:t>
            </w:r>
          </w:p>
          <w:p>
            <w:pPr>
              <w:numPr>
                <w:ilvl w:val="0"/>
                <w:numId w:val="0"/>
              </w:numPr>
              <w:spacing w:line="288" w:lineRule="auto"/>
              <w:rPr>
                <w:rFonts w:hint="eastAsia" w:cstheme="minorBidi"/>
                <w:kern w:val="2"/>
                <w:sz w:val="24"/>
                <w:szCs w:val="24"/>
                <w:vertAlign w:val="baseline"/>
                <w:lang w:val="en-US" w:eastAsia="zh-CN" w:bidi="ar-SA"/>
              </w:rPr>
            </w:pPr>
            <w:r>
              <w:rPr>
                <w:rFonts w:hint="eastAsia" w:cstheme="minorBidi"/>
                <w:kern w:val="2"/>
                <w:sz w:val="24"/>
                <w:szCs w:val="24"/>
                <w:vertAlign w:val="baseline"/>
                <w:lang w:val="en-US" w:eastAsia="zh-CN" w:bidi="ar-SA"/>
              </w:rPr>
              <w:t xml:space="preserve">           getchar ( );</w:t>
            </w:r>
          </w:p>
          <w:p>
            <w:pPr>
              <w:numPr>
                <w:ilvl w:val="0"/>
                <w:numId w:val="0"/>
              </w:numPr>
              <w:spacing w:line="288" w:lineRule="auto"/>
              <w:rPr>
                <w:rFonts w:hint="eastAsia" w:cstheme="minorBidi"/>
                <w:kern w:val="2"/>
                <w:sz w:val="24"/>
                <w:szCs w:val="24"/>
                <w:vertAlign w:val="baseline"/>
                <w:lang w:val="en-US" w:eastAsia="zh-CN" w:bidi="ar-SA"/>
              </w:rPr>
            </w:pPr>
            <w:r>
              <w:rPr>
                <w:rFonts w:hint="eastAsia" w:cstheme="minorBidi"/>
                <w:kern w:val="2"/>
                <w:sz w:val="24"/>
                <w:szCs w:val="24"/>
                <w:vertAlign w:val="baseline"/>
                <w:lang w:val="en-US" w:eastAsia="zh-CN" w:bidi="ar-SA"/>
              </w:rPr>
              <w:t xml:space="preserve">           getchar ( )函数没有参数。</w:t>
            </w:r>
          </w:p>
          <w:p>
            <w:pPr>
              <w:numPr>
                <w:ilvl w:val="0"/>
                <w:numId w:val="0"/>
              </w:numPr>
              <w:spacing w:line="288" w:lineRule="auto"/>
              <w:rPr>
                <w:rFonts w:hint="eastAsia" w:cstheme="minorBidi"/>
                <w:kern w:val="2"/>
                <w:sz w:val="24"/>
                <w:szCs w:val="24"/>
                <w:vertAlign w:val="baseline"/>
                <w:lang w:val="en-US" w:eastAsia="zh-CN" w:bidi="ar-SA"/>
              </w:rPr>
            </w:pPr>
            <w:r>
              <w:rPr>
                <w:rFonts w:hint="eastAsia" w:cstheme="minorBidi"/>
                <w:kern w:val="2"/>
                <w:sz w:val="24"/>
                <w:szCs w:val="24"/>
                <w:vertAlign w:val="baseline"/>
                <w:lang w:val="en-US" w:eastAsia="zh-CN" w:bidi="ar-SA"/>
              </w:rPr>
              <w:t>（2）功能</w:t>
            </w:r>
          </w:p>
          <w:p>
            <w:pPr>
              <w:numPr>
                <w:ilvl w:val="0"/>
                <w:numId w:val="0"/>
              </w:numPr>
              <w:spacing w:line="288" w:lineRule="auto"/>
              <w:rPr>
                <w:rFonts w:hint="eastAsia" w:cstheme="minorBidi"/>
                <w:kern w:val="2"/>
                <w:sz w:val="24"/>
                <w:szCs w:val="24"/>
                <w:vertAlign w:val="baseline"/>
                <w:lang w:val="en-US" w:eastAsia="zh-CN" w:bidi="ar-SA"/>
              </w:rPr>
            </w:pPr>
            <w:r>
              <w:rPr>
                <w:rFonts w:hint="eastAsia" w:cstheme="minorBidi"/>
                <w:kern w:val="2"/>
                <w:sz w:val="24"/>
                <w:szCs w:val="24"/>
                <w:vertAlign w:val="baseline"/>
                <w:lang w:val="en-US" w:eastAsia="zh-CN" w:bidi="ar-SA"/>
              </w:rPr>
              <w:t>从标准输入设备（一般是用户终端）上读入一个字符，函数的值就是从输入设备上得到的字符。</w:t>
            </w:r>
          </w:p>
          <w:p>
            <w:pPr>
              <w:numPr>
                <w:ilvl w:val="0"/>
                <w:numId w:val="0"/>
              </w:numPr>
              <w:spacing w:line="288" w:lineRule="auto"/>
              <w:ind w:firstLine="240" w:firstLineChars="100"/>
              <w:rPr>
                <w:rFonts w:hint="eastAsia" w:cstheme="minorBidi"/>
                <w:kern w:val="2"/>
                <w:sz w:val="24"/>
                <w:szCs w:val="24"/>
                <w:vertAlign w:val="baseline"/>
                <w:lang w:val="en-US" w:eastAsia="zh-CN" w:bidi="ar-SA"/>
              </w:rPr>
            </w:pPr>
            <w:r>
              <w:rPr>
                <w:rFonts w:hint="eastAsia" w:cstheme="minorBidi"/>
                <w:kern w:val="2"/>
                <w:sz w:val="24"/>
                <w:szCs w:val="24"/>
                <w:vertAlign w:val="baseline"/>
                <w:lang w:val="en-US" w:eastAsia="zh-CN" w:bidi="ar-SA"/>
              </w:rPr>
              <w:t>单个字符输出函数putchar ( )</w:t>
            </w:r>
          </w:p>
          <w:p>
            <w:pPr>
              <w:numPr>
                <w:ilvl w:val="0"/>
                <w:numId w:val="0"/>
              </w:numPr>
              <w:spacing w:line="288" w:lineRule="auto"/>
              <w:rPr>
                <w:rFonts w:hint="eastAsia" w:cstheme="minorBidi"/>
                <w:kern w:val="2"/>
                <w:sz w:val="24"/>
                <w:szCs w:val="24"/>
                <w:vertAlign w:val="baseline"/>
                <w:lang w:val="en-US" w:eastAsia="zh-CN" w:bidi="ar-SA"/>
              </w:rPr>
            </w:pPr>
            <w:r>
              <w:rPr>
                <w:rFonts w:hint="eastAsia" w:cstheme="minorBidi"/>
                <w:kern w:val="2"/>
                <w:sz w:val="24"/>
                <w:szCs w:val="24"/>
                <w:vertAlign w:val="baseline"/>
                <w:lang w:val="en-US" w:eastAsia="zh-CN" w:bidi="ar-SA"/>
              </w:rPr>
              <w:t>（1）一般格式</w:t>
            </w:r>
          </w:p>
          <w:p>
            <w:pPr>
              <w:numPr>
                <w:ilvl w:val="0"/>
                <w:numId w:val="0"/>
              </w:numPr>
              <w:spacing w:line="288" w:lineRule="auto"/>
              <w:rPr>
                <w:rFonts w:hint="eastAsia" w:cstheme="minorBidi"/>
                <w:kern w:val="2"/>
                <w:sz w:val="24"/>
                <w:szCs w:val="24"/>
                <w:vertAlign w:val="baseline"/>
                <w:lang w:val="en-US" w:eastAsia="zh-CN" w:bidi="ar-SA"/>
              </w:rPr>
            </w:pPr>
            <w:r>
              <w:rPr>
                <w:rFonts w:hint="eastAsia" w:cstheme="minorBidi"/>
                <w:kern w:val="2"/>
                <w:sz w:val="24"/>
                <w:szCs w:val="24"/>
                <w:vertAlign w:val="baseline"/>
                <w:lang w:val="en-US" w:eastAsia="zh-CN" w:bidi="ar-SA"/>
              </w:rPr>
              <w:t xml:space="preserve">    putchar (c ); (c是函数的参数)</w:t>
            </w:r>
          </w:p>
          <w:p>
            <w:pPr>
              <w:numPr>
                <w:ilvl w:val="0"/>
                <w:numId w:val="0"/>
              </w:numPr>
              <w:spacing w:line="288" w:lineRule="auto"/>
              <w:rPr>
                <w:rFonts w:hint="eastAsia" w:cstheme="minorBidi"/>
                <w:kern w:val="2"/>
                <w:sz w:val="24"/>
                <w:szCs w:val="24"/>
                <w:vertAlign w:val="baseline"/>
                <w:lang w:val="en-US" w:eastAsia="zh-CN" w:bidi="ar-SA"/>
              </w:rPr>
            </w:pPr>
            <w:r>
              <w:rPr>
                <w:rFonts w:hint="eastAsia" w:cstheme="minorBidi"/>
                <w:kern w:val="2"/>
                <w:sz w:val="24"/>
                <w:szCs w:val="24"/>
                <w:vertAlign w:val="baseline"/>
                <w:lang w:val="en-US" w:eastAsia="zh-CN" w:bidi="ar-SA"/>
              </w:rPr>
              <w:t>（2）功能</w:t>
            </w:r>
          </w:p>
          <w:p>
            <w:pPr>
              <w:numPr>
                <w:ilvl w:val="0"/>
                <w:numId w:val="0"/>
              </w:numPr>
              <w:spacing w:line="288" w:lineRule="auto"/>
              <w:rPr>
                <w:rFonts w:hint="eastAsia" w:cstheme="minorBidi"/>
                <w:kern w:val="2"/>
                <w:sz w:val="24"/>
                <w:szCs w:val="24"/>
                <w:vertAlign w:val="baseline"/>
                <w:lang w:val="en-US" w:eastAsia="zh-CN" w:bidi="ar-SA"/>
              </w:rPr>
            </w:pPr>
            <w:r>
              <w:rPr>
                <w:rFonts w:hint="eastAsia" w:cstheme="minorBidi"/>
                <w:kern w:val="2"/>
                <w:sz w:val="24"/>
                <w:szCs w:val="24"/>
                <w:vertAlign w:val="baseline"/>
                <w:lang w:val="en-US" w:eastAsia="zh-CN" w:bidi="ar-SA"/>
              </w:rPr>
              <w:t xml:space="preserve">       从标准输出设备（一般是用户终端）上输出</w:t>
            </w:r>
            <w:r>
              <w:rPr>
                <w:rFonts w:hint="eastAsia" w:cstheme="minorBidi"/>
                <w:kern w:val="2"/>
                <w:sz w:val="24"/>
                <w:szCs w:val="24"/>
                <w:vertAlign w:val="baseline"/>
                <w:lang w:val="en-US" w:eastAsia="zh-CN" w:bidi="ar-SA"/>
              </w:rPr>
              <w:tab/>
            </w:r>
            <w:r>
              <w:rPr>
                <w:rFonts w:hint="eastAsia" w:cstheme="minorBidi"/>
                <w:kern w:val="2"/>
                <w:sz w:val="24"/>
                <w:szCs w:val="24"/>
                <w:vertAlign w:val="baseline"/>
                <w:lang w:val="en-US" w:eastAsia="zh-CN" w:bidi="ar-SA"/>
              </w:rPr>
              <w:t>一个字符，函数的值就是字符变量c的值。</w:t>
            </w:r>
          </w:p>
          <w:p>
            <w:pPr>
              <w:rPr>
                <w:rFonts w:hint="eastAsia" w:ascii="宋体" w:hAnsi="宋体" w:eastAsia="宋体" w:cs="宋体"/>
                <w:b/>
                <w:bCs/>
                <w:sz w:val="24"/>
                <w:szCs w:val="24"/>
              </w:rPr>
            </w:pPr>
          </w:p>
          <w:p>
            <w:pPr>
              <w:rPr>
                <w:rFonts w:hint="eastAsia" w:ascii="宋体" w:hAnsi="宋体" w:eastAsia="宋体" w:cs="宋体"/>
                <w:b/>
                <w:bCs/>
                <w:sz w:val="24"/>
                <w:szCs w:val="24"/>
                <w:lang w:eastAsia="zh-CN"/>
              </w:rPr>
            </w:pPr>
            <w:r>
              <w:rPr>
                <w:rFonts w:hint="eastAsia" w:ascii="宋体" w:hAnsi="宋体" w:eastAsia="宋体" w:cs="宋体"/>
                <w:b/>
                <w:bCs/>
                <w:sz w:val="24"/>
                <w:szCs w:val="24"/>
              </w:rPr>
              <w:t>（第</w:t>
            </w:r>
            <w:r>
              <w:rPr>
                <w:rFonts w:hint="eastAsia" w:ascii="宋体" w:hAnsi="宋体" w:eastAsia="宋体" w:cs="宋体"/>
                <w:b/>
                <w:bCs/>
                <w:sz w:val="24"/>
                <w:szCs w:val="24"/>
                <w:lang w:val="en-US" w:eastAsia="zh-CN"/>
              </w:rPr>
              <w:t>120</w:t>
            </w:r>
            <w:r>
              <w:rPr>
                <w:rFonts w:hint="eastAsia" w:ascii="宋体" w:hAnsi="宋体" w:eastAsia="宋体" w:cs="宋体"/>
                <w:b/>
                <w:bCs/>
                <w:sz w:val="24"/>
                <w:szCs w:val="24"/>
              </w:rPr>
              <w:t>-</w:t>
            </w:r>
            <w:r>
              <w:rPr>
                <w:rFonts w:hint="eastAsia" w:ascii="宋体" w:hAnsi="宋体" w:eastAsia="宋体" w:cs="宋体"/>
                <w:b/>
                <w:bCs/>
                <w:sz w:val="24"/>
                <w:szCs w:val="24"/>
                <w:lang w:val="en-US" w:eastAsia="zh-CN"/>
              </w:rPr>
              <w:t>160</w:t>
            </w:r>
            <w:r>
              <w:rPr>
                <w:rFonts w:hint="eastAsia" w:ascii="宋体" w:hAnsi="宋体" w:eastAsia="宋体" w:cs="宋体"/>
                <w:b/>
                <w:bCs/>
                <w:sz w:val="24"/>
                <w:szCs w:val="24"/>
              </w:rPr>
              <w:t>分钟）课程教学内容设计</w:t>
            </w:r>
            <w:r>
              <w:rPr>
                <w:rFonts w:hint="eastAsia" w:ascii="宋体" w:hAnsi="宋体" w:eastAsia="宋体" w:cs="宋体"/>
                <w:b/>
                <w:bCs/>
                <w:sz w:val="24"/>
                <w:szCs w:val="24"/>
                <w:lang w:eastAsia="zh-CN"/>
              </w:rPr>
              <w:t>：</w:t>
            </w:r>
          </w:p>
          <w:p>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【案例4：知识转变，举一反三】</w:t>
            </w:r>
          </w:p>
          <w:p>
            <w:pPr>
              <w:spacing w:line="288"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原样输出字符。要求输入两门课程的成绩，输出总分。</w:t>
            </w:r>
          </w:p>
          <w:p>
            <w:pPr>
              <w:spacing w:line="288"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字符数据与整形数据可以互相赋值。</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E75566D"/>
    <w:multiLevelType w:val="singleLevel"/>
    <w:tmpl w:val="5E75566D"/>
    <w:lvl w:ilvl="0" w:tentative="0">
      <w:start w:val="3"/>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FkOTIyMDY2YjE4NTIwODdhMjI4ZTBiNTExZWIyMjgifQ=="/>
  </w:docVars>
  <w:rsids>
    <w:rsidRoot w:val="73B55130"/>
    <w:rsid w:val="00255C15"/>
    <w:rsid w:val="02F73442"/>
    <w:rsid w:val="0AA7777E"/>
    <w:rsid w:val="10184A14"/>
    <w:rsid w:val="121F344D"/>
    <w:rsid w:val="13563728"/>
    <w:rsid w:val="15BB711E"/>
    <w:rsid w:val="1C6073B2"/>
    <w:rsid w:val="26155C27"/>
    <w:rsid w:val="35ED1A7F"/>
    <w:rsid w:val="39BF29B5"/>
    <w:rsid w:val="3B8904B6"/>
    <w:rsid w:val="3C1F03CE"/>
    <w:rsid w:val="3DD0280E"/>
    <w:rsid w:val="4405006B"/>
    <w:rsid w:val="4BFC4EAD"/>
    <w:rsid w:val="4D4346E8"/>
    <w:rsid w:val="4D86506D"/>
    <w:rsid w:val="4F9F4079"/>
    <w:rsid w:val="50D63F8D"/>
    <w:rsid w:val="527146DC"/>
    <w:rsid w:val="53221FA0"/>
    <w:rsid w:val="5CDF6B68"/>
    <w:rsid w:val="61494216"/>
    <w:rsid w:val="623B43E3"/>
    <w:rsid w:val="68C10D1E"/>
    <w:rsid w:val="6ADA651C"/>
    <w:rsid w:val="6EAD085A"/>
    <w:rsid w:val="73B55130"/>
    <w:rsid w:val="798D3CCB"/>
    <w:rsid w:val="7C32701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2979</Words>
  <Characters>3454</Characters>
  <Lines>0</Lines>
  <Paragraphs>0</Paragraphs>
  <TotalTime>7</TotalTime>
  <ScaleCrop>false</ScaleCrop>
  <LinksUpToDate>false</LinksUpToDate>
  <CharactersWithSpaces>3846</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2018-09-21T02:26:00Z</dcterms:created>
  <dc:creator>xuefei</dc:creator>
  <cp:lastModifiedBy>郑茵</cp:lastModifiedBy>
  <cp:lastPrinted>2023-02-23T01:25:00Z</cp:lastPrinted>
  <dcterms:modified xsi:type="dcterms:W3CDTF">2023-08-22T11:54:20Z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7FC50A5CC37D4E0EB20AEE53C1A3B132_13</vt:lpwstr>
  </property>
</Properties>
</file>